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E551DE" w14:textId="77777777" w:rsidR="00757F44" w:rsidRDefault="00757F44" w:rsidP="006D350E">
      <w:pPr>
        <w:jc w:val="center"/>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w:t>
      </w:r>
    </w:p>
    <w:tbl>
      <w:tblPr>
        <w:tblW w:w="9720" w:type="dxa"/>
        <w:tblInd w:w="-252" w:type="dxa"/>
        <w:tblLook w:val="04A0" w:firstRow="1" w:lastRow="0" w:firstColumn="1" w:lastColumn="0" w:noHBand="0" w:noVBand="1"/>
      </w:tblPr>
      <w:tblGrid>
        <w:gridCol w:w="9445"/>
        <w:gridCol w:w="222"/>
        <w:gridCol w:w="222"/>
      </w:tblGrid>
      <w:tr w:rsidR="00757F44" w:rsidRPr="00757F44" w14:paraId="1BBF2E90" w14:textId="77777777" w:rsidTr="00F22247">
        <w:trPr>
          <w:trHeight w:val="1085"/>
        </w:trPr>
        <w:tc>
          <w:tcPr>
            <w:tcW w:w="4132" w:type="dxa"/>
            <w:hideMark/>
          </w:tcPr>
          <w:tbl>
            <w:tblPr>
              <w:tblW w:w="9720" w:type="dxa"/>
              <w:tblLook w:val="04A0" w:firstRow="1" w:lastRow="0" w:firstColumn="1" w:lastColumn="0" w:noHBand="0" w:noVBand="1"/>
            </w:tblPr>
            <w:tblGrid>
              <w:gridCol w:w="4132"/>
              <w:gridCol w:w="1448"/>
              <w:gridCol w:w="4140"/>
            </w:tblGrid>
            <w:tr w:rsidR="00757F44" w:rsidRPr="00757F44" w14:paraId="78CD6E49" w14:textId="77777777" w:rsidTr="00F22247">
              <w:trPr>
                <w:trHeight w:val="1085"/>
              </w:trPr>
              <w:tc>
                <w:tcPr>
                  <w:tcW w:w="4132" w:type="dxa"/>
                  <w:hideMark/>
                </w:tcPr>
                <w:p w14:paraId="3967B502" w14:textId="77777777" w:rsidR="00757F44" w:rsidRPr="00757F44" w:rsidRDefault="00757F44" w:rsidP="00F22247">
                  <w:pPr>
                    <w:jc w:val="center"/>
                    <w:rPr>
                      <w:rFonts w:ascii="Times New Roman" w:hAnsi="Times New Roman" w:cs="Times New Roman"/>
                      <w:lang w:val="be-BY"/>
                    </w:rPr>
                  </w:pPr>
                  <w:r w:rsidRPr="00757F44">
                    <w:rPr>
                      <w:rFonts w:ascii="Times New Roman" w:hAnsi="Times New Roman" w:cs="Times New Roman"/>
                      <w:lang w:val="be-BY"/>
                    </w:rPr>
                    <w:t>БАШҚОРТОСТАН РЕСПУБЛИКА</w:t>
                  </w:r>
                  <w:r w:rsidRPr="00757F44">
                    <w:rPr>
                      <w:rFonts w:ascii="Times New Roman" w:hAnsi="Times New Roman" w:cs="Times New Roman"/>
                      <w:lang w:val="en-US"/>
                    </w:rPr>
                    <w:t>h</w:t>
                  </w:r>
                  <w:r w:rsidRPr="00757F44">
                    <w:rPr>
                      <w:rFonts w:ascii="Times New Roman" w:hAnsi="Times New Roman" w:cs="Times New Roman"/>
                      <w:lang w:val="be-BY"/>
                    </w:rPr>
                    <w:t>Ы  САЛАУАТ РАЙОНЫ                                  МУНИЦИПАЛЬ РАЙОНЫНЫҢ                             ТИРМӘН АУЫЛ СОВЕТЫ</w:t>
                  </w:r>
                </w:p>
              </w:tc>
              <w:tc>
                <w:tcPr>
                  <w:tcW w:w="1448" w:type="dxa"/>
                  <w:vMerge w:val="restart"/>
                  <w:hideMark/>
                </w:tcPr>
                <w:p w14:paraId="5A97D090" w14:textId="61BF5305" w:rsidR="00757F44" w:rsidRPr="00757F44" w:rsidRDefault="00757F44" w:rsidP="00F22247">
                  <w:pPr>
                    <w:jc w:val="center"/>
                    <w:rPr>
                      <w:rFonts w:ascii="Times New Roman" w:hAnsi="Times New Roman" w:cs="Times New Roman"/>
                    </w:rPr>
                  </w:pPr>
                  <w:r w:rsidRPr="00757F44">
                    <w:rPr>
                      <w:rFonts w:ascii="Times New Roman" w:hAnsi="Times New Roman" w:cs="Times New Roman"/>
                      <w:noProof/>
                    </w:rPr>
                    <w:drawing>
                      <wp:inline distT="0" distB="0" distL="0" distR="0" wp14:anchorId="5B828651" wp14:editId="73F38EEF">
                        <wp:extent cx="600075" cy="7048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0075" cy="704850"/>
                                </a:xfrm>
                                <a:prstGeom prst="rect">
                                  <a:avLst/>
                                </a:prstGeom>
                                <a:noFill/>
                                <a:ln>
                                  <a:noFill/>
                                </a:ln>
                              </pic:spPr>
                            </pic:pic>
                          </a:graphicData>
                        </a:graphic>
                      </wp:inline>
                    </w:drawing>
                  </w:r>
                </w:p>
              </w:tc>
              <w:tc>
                <w:tcPr>
                  <w:tcW w:w="4140" w:type="dxa"/>
                  <w:hideMark/>
                </w:tcPr>
                <w:p w14:paraId="0D28FF0E" w14:textId="77777777" w:rsidR="00757F44" w:rsidRPr="00757F44" w:rsidRDefault="00757F44" w:rsidP="00F22247">
                  <w:pPr>
                    <w:ind w:left="-20"/>
                    <w:jc w:val="center"/>
                    <w:rPr>
                      <w:rFonts w:ascii="Times New Roman" w:hAnsi="Times New Roman" w:cs="Times New Roman"/>
                    </w:rPr>
                  </w:pPr>
                  <w:r w:rsidRPr="00757F44">
                    <w:rPr>
                      <w:rFonts w:ascii="Times New Roman" w:hAnsi="Times New Roman" w:cs="Times New Roman"/>
                    </w:rPr>
                    <w:t xml:space="preserve">РЕСПУБЛИКА БАШКОРТОСТАН                   СОВЕТ </w:t>
                  </w:r>
                  <w:r w:rsidRPr="00757F44">
                    <w:rPr>
                      <w:rFonts w:ascii="Times New Roman" w:hAnsi="Times New Roman" w:cs="Times New Roman"/>
                      <w:lang w:val="tt-RU"/>
                    </w:rPr>
                    <w:t>СЕЛ</w:t>
                  </w:r>
                  <w:r w:rsidRPr="00757F44">
                    <w:rPr>
                      <w:rFonts w:ascii="Times New Roman" w:hAnsi="Times New Roman" w:cs="Times New Roman"/>
                    </w:rPr>
                    <w:t>Ь</w:t>
                  </w:r>
                  <w:r w:rsidRPr="00757F44">
                    <w:rPr>
                      <w:rFonts w:ascii="Times New Roman" w:hAnsi="Times New Roman" w:cs="Times New Roman"/>
                      <w:lang w:val="tt-RU"/>
                    </w:rPr>
                    <w:t xml:space="preserve">СКОГО ПОСЕЛЕНИЯ                           </w:t>
                  </w:r>
                  <w:proofErr w:type="gramStart"/>
                  <w:r w:rsidRPr="00757F44">
                    <w:rPr>
                      <w:rFonts w:ascii="Times New Roman" w:hAnsi="Times New Roman" w:cs="Times New Roman"/>
                      <w:lang w:val="tt-RU"/>
                    </w:rPr>
                    <w:t>ТЕРМЕНЕВСКИЙ  СЕЛЬСОВЕТ</w:t>
                  </w:r>
                  <w:proofErr w:type="gramEnd"/>
                  <w:r w:rsidRPr="00757F44">
                    <w:rPr>
                      <w:rFonts w:ascii="Times New Roman" w:hAnsi="Times New Roman" w:cs="Times New Roman"/>
                    </w:rPr>
                    <w:t xml:space="preserve">          МУНИЦИПАЛЬНОГО РАЙОНА                       САЛАВАТСКИЙ РАЙОН</w:t>
                  </w:r>
                </w:p>
              </w:tc>
            </w:tr>
            <w:tr w:rsidR="00757F44" w:rsidRPr="00757F44" w14:paraId="1F8A4FC0" w14:textId="77777777" w:rsidTr="00F22247">
              <w:tc>
                <w:tcPr>
                  <w:tcW w:w="4132" w:type="dxa"/>
                  <w:hideMark/>
                </w:tcPr>
                <w:p w14:paraId="7C0CDB2E" w14:textId="77777777" w:rsidR="00757F44" w:rsidRPr="00757F44" w:rsidRDefault="00757F44" w:rsidP="00F22247">
                  <w:pPr>
                    <w:jc w:val="center"/>
                    <w:rPr>
                      <w:rFonts w:ascii="Times New Roman" w:hAnsi="Times New Roman" w:cs="Times New Roman"/>
                      <w:lang w:val="be-BY"/>
                    </w:rPr>
                  </w:pPr>
                  <w:r w:rsidRPr="00757F44">
                    <w:rPr>
                      <w:rFonts w:ascii="Times New Roman" w:hAnsi="Times New Roman" w:cs="Times New Roman"/>
                      <w:lang w:val="be-BY"/>
                    </w:rPr>
                    <w:t>452487, Тирмән ауылы,                                                     Киров  урамы, 23 йорт                                                          тел. (34777) 2-74-36, 2-74-37</w:t>
                  </w:r>
                </w:p>
              </w:tc>
              <w:tc>
                <w:tcPr>
                  <w:tcW w:w="0" w:type="auto"/>
                  <w:vMerge/>
                  <w:vAlign w:val="center"/>
                  <w:hideMark/>
                </w:tcPr>
                <w:p w14:paraId="14416CDF" w14:textId="77777777" w:rsidR="00757F44" w:rsidRPr="00757F44" w:rsidRDefault="00757F44" w:rsidP="00F22247">
                  <w:pPr>
                    <w:rPr>
                      <w:rFonts w:ascii="Times New Roman" w:hAnsi="Times New Roman" w:cs="Times New Roman"/>
                    </w:rPr>
                  </w:pPr>
                </w:p>
              </w:tc>
              <w:tc>
                <w:tcPr>
                  <w:tcW w:w="4140" w:type="dxa"/>
                  <w:hideMark/>
                </w:tcPr>
                <w:p w14:paraId="2CFA75EA" w14:textId="77777777" w:rsidR="00757F44" w:rsidRPr="00757F44" w:rsidRDefault="00757F44" w:rsidP="00F22247">
                  <w:pPr>
                    <w:jc w:val="center"/>
                    <w:rPr>
                      <w:rFonts w:ascii="Times New Roman" w:hAnsi="Times New Roman" w:cs="Times New Roman"/>
                      <w:lang w:val="be-BY"/>
                    </w:rPr>
                  </w:pPr>
                  <w:r w:rsidRPr="00757F44">
                    <w:rPr>
                      <w:rFonts w:ascii="Times New Roman" w:hAnsi="Times New Roman" w:cs="Times New Roman"/>
                      <w:lang w:val="be-BY"/>
                    </w:rPr>
                    <w:t>452487, с.Терменево,                                                                     ул. Кирова, 23                                                                           тел. (34777) 2-74-36, 2-74-37</w:t>
                  </w:r>
                </w:p>
              </w:tc>
            </w:tr>
          </w:tbl>
          <w:p w14:paraId="18224601" w14:textId="77777777" w:rsidR="00757F44" w:rsidRPr="00757F44" w:rsidRDefault="00757F44" w:rsidP="00F22247">
            <w:pPr>
              <w:rPr>
                <w:rFonts w:ascii="Times New Roman" w:eastAsia="Calibri" w:hAnsi="Times New Roman" w:cs="Times New Roman"/>
              </w:rPr>
            </w:pPr>
          </w:p>
        </w:tc>
        <w:tc>
          <w:tcPr>
            <w:tcW w:w="1448" w:type="dxa"/>
            <w:vMerge w:val="restart"/>
            <w:tcBorders>
              <w:top w:val="nil"/>
              <w:left w:val="nil"/>
              <w:bottom w:val="thickThinSmallGap" w:sz="24" w:space="0" w:color="auto"/>
              <w:right w:val="nil"/>
            </w:tcBorders>
          </w:tcPr>
          <w:p w14:paraId="75E45240" w14:textId="77777777" w:rsidR="00757F44" w:rsidRPr="00757F44" w:rsidRDefault="00757F44" w:rsidP="00F22247">
            <w:pPr>
              <w:jc w:val="center"/>
              <w:rPr>
                <w:rFonts w:ascii="Times New Roman" w:hAnsi="Times New Roman" w:cs="Times New Roman"/>
                <w:sz w:val="28"/>
                <w:szCs w:val="28"/>
              </w:rPr>
            </w:pPr>
          </w:p>
        </w:tc>
        <w:tc>
          <w:tcPr>
            <w:tcW w:w="4140" w:type="dxa"/>
          </w:tcPr>
          <w:p w14:paraId="533462CD" w14:textId="77777777" w:rsidR="00757F44" w:rsidRPr="00757F44" w:rsidRDefault="00757F44" w:rsidP="00F22247">
            <w:pPr>
              <w:ind w:left="-20"/>
              <w:jc w:val="center"/>
              <w:rPr>
                <w:rFonts w:ascii="Times New Roman" w:hAnsi="Times New Roman" w:cs="Times New Roman"/>
                <w:sz w:val="28"/>
                <w:szCs w:val="28"/>
              </w:rPr>
            </w:pPr>
          </w:p>
        </w:tc>
      </w:tr>
      <w:tr w:rsidR="00757F44" w:rsidRPr="00757F44" w14:paraId="2B14E915" w14:textId="77777777" w:rsidTr="00F22247">
        <w:tc>
          <w:tcPr>
            <w:tcW w:w="4132" w:type="dxa"/>
            <w:tcBorders>
              <w:top w:val="nil"/>
              <w:left w:val="nil"/>
              <w:bottom w:val="thickThinSmallGap" w:sz="24" w:space="0" w:color="auto"/>
              <w:right w:val="nil"/>
            </w:tcBorders>
          </w:tcPr>
          <w:p w14:paraId="106A06DC" w14:textId="77777777" w:rsidR="00757F44" w:rsidRPr="00757F44" w:rsidRDefault="00757F44" w:rsidP="00F22247">
            <w:pPr>
              <w:jc w:val="center"/>
              <w:rPr>
                <w:rFonts w:ascii="Times New Roman" w:hAnsi="Times New Roman" w:cs="Times New Roman"/>
                <w:lang w:val="be-BY"/>
              </w:rPr>
            </w:pPr>
          </w:p>
        </w:tc>
        <w:tc>
          <w:tcPr>
            <w:tcW w:w="0" w:type="auto"/>
            <w:vMerge/>
            <w:tcBorders>
              <w:top w:val="nil"/>
              <w:left w:val="nil"/>
              <w:bottom w:val="thickThinSmallGap" w:sz="24" w:space="0" w:color="auto"/>
              <w:right w:val="nil"/>
            </w:tcBorders>
            <w:vAlign w:val="center"/>
            <w:hideMark/>
          </w:tcPr>
          <w:p w14:paraId="4E95D068" w14:textId="77777777" w:rsidR="00757F44" w:rsidRPr="00757F44" w:rsidRDefault="00757F44" w:rsidP="00F22247">
            <w:pPr>
              <w:rPr>
                <w:rFonts w:ascii="Times New Roman" w:hAnsi="Times New Roman" w:cs="Times New Roman"/>
                <w:sz w:val="28"/>
                <w:szCs w:val="28"/>
              </w:rPr>
            </w:pPr>
          </w:p>
        </w:tc>
        <w:tc>
          <w:tcPr>
            <w:tcW w:w="4140" w:type="dxa"/>
            <w:tcBorders>
              <w:top w:val="nil"/>
              <w:left w:val="nil"/>
              <w:bottom w:val="thickThinSmallGap" w:sz="24" w:space="0" w:color="auto"/>
              <w:right w:val="nil"/>
            </w:tcBorders>
          </w:tcPr>
          <w:p w14:paraId="6468FF3E" w14:textId="77777777" w:rsidR="00757F44" w:rsidRPr="00757F44" w:rsidRDefault="00757F44" w:rsidP="00F22247">
            <w:pPr>
              <w:ind w:left="-20"/>
              <w:jc w:val="center"/>
              <w:rPr>
                <w:rFonts w:ascii="Times New Roman" w:hAnsi="Times New Roman" w:cs="Times New Roman"/>
                <w:sz w:val="28"/>
                <w:szCs w:val="28"/>
              </w:rPr>
            </w:pPr>
          </w:p>
        </w:tc>
      </w:tr>
    </w:tbl>
    <w:p w14:paraId="5C3E9242" w14:textId="08FD4DD6" w:rsidR="00757F44" w:rsidRPr="00757F44" w:rsidRDefault="00757F44" w:rsidP="00757F44">
      <w:pPr>
        <w:rPr>
          <w:rFonts w:ascii="Times New Roman" w:hAnsi="Times New Roman" w:cs="Times New Roman"/>
          <w:sz w:val="28"/>
          <w:szCs w:val="28"/>
        </w:rPr>
      </w:pPr>
      <w:r w:rsidRPr="00757F44">
        <w:rPr>
          <w:rFonts w:ascii="Times New Roman" w:hAnsi="Times New Roman" w:cs="Times New Roman"/>
          <w:sz w:val="28"/>
          <w:szCs w:val="28"/>
        </w:rPr>
        <w:t xml:space="preserve">                            </w:t>
      </w:r>
      <w:r w:rsidR="003F1B92">
        <w:rPr>
          <w:rFonts w:ascii="Times New Roman" w:hAnsi="Times New Roman" w:cs="Times New Roman"/>
          <w:sz w:val="28"/>
          <w:szCs w:val="28"/>
        </w:rPr>
        <w:t>Тридцать четвертое</w:t>
      </w:r>
      <w:r w:rsidRPr="00757F44">
        <w:rPr>
          <w:rFonts w:ascii="Times New Roman" w:hAnsi="Times New Roman" w:cs="Times New Roman"/>
          <w:sz w:val="28"/>
          <w:szCs w:val="28"/>
        </w:rPr>
        <w:t xml:space="preserve">    заседание двадцать   девятого созыва  </w:t>
      </w:r>
    </w:p>
    <w:p w14:paraId="677DE0B1" w14:textId="77777777" w:rsidR="00757F44" w:rsidRPr="00757F44" w:rsidRDefault="00757F44" w:rsidP="00757F44">
      <w:pPr>
        <w:jc w:val="center"/>
        <w:rPr>
          <w:rFonts w:ascii="Times New Roman" w:hAnsi="Times New Roman" w:cs="Times New Roman"/>
          <w:sz w:val="28"/>
          <w:szCs w:val="28"/>
        </w:rPr>
      </w:pPr>
    </w:p>
    <w:p w14:paraId="6321C3A9" w14:textId="76B0C2E6" w:rsidR="00757F44" w:rsidRPr="00757F44" w:rsidRDefault="00757F44" w:rsidP="00FC08E5">
      <w:pPr>
        <w:pStyle w:val="2"/>
        <w:spacing w:line="240" w:lineRule="auto"/>
        <w:jc w:val="center"/>
        <w:rPr>
          <w:sz w:val="28"/>
          <w:szCs w:val="28"/>
        </w:rPr>
      </w:pPr>
      <w:r w:rsidRPr="00757F44">
        <w:rPr>
          <w:b/>
          <w:sz w:val="28"/>
          <w:szCs w:val="28"/>
        </w:rPr>
        <w:t xml:space="preserve">РЕШЕНИЕ                                         </w:t>
      </w:r>
      <w:r w:rsidR="003F1B92">
        <w:rPr>
          <w:b/>
          <w:color w:val="FF0000"/>
          <w:sz w:val="28"/>
          <w:szCs w:val="28"/>
        </w:rPr>
        <w:t xml:space="preserve"> </w:t>
      </w:r>
      <w:r w:rsidRPr="00757F44">
        <w:rPr>
          <w:b/>
          <w:sz w:val="28"/>
          <w:szCs w:val="28"/>
        </w:rPr>
        <w:t xml:space="preserve">                                 </w:t>
      </w:r>
      <w:r w:rsidRPr="00757F44">
        <w:rPr>
          <w:b/>
          <w:color w:val="FF0000"/>
          <w:sz w:val="28"/>
          <w:szCs w:val="28"/>
        </w:rPr>
        <w:t xml:space="preserve">  </w:t>
      </w:r>
      <w:r w:rsidRPr="00757F44">
        <w:rPr>
          <w:b/>
          <w:sz w:val="28"/>
          <w:szCs w:val="28"/>
        </w:rPr>
        <w:t xml:space="preserve">                                                                                                             </w:t>
      </w:r>
      <w:r w:rsidRPr="00757F44">
        <w:rPr>
          <w:sz w:val="28"/>
          <w:szCs w:val="28"/>
        </w:rPr>
        <w:t xml:space="preserve">                              </w:t>
      </w:r>
      <w:r w:rsidR="00FC08E5">
        <w:rPr>
          <w:sz w:val="28"/>
          <w:szCs w:val="28"/>
        </w:rPr>
        <w:t xml:space="preserve">                                             </w:t>
      </w:r>
      <w:bookmarkStart w:id="0" w:name="_GoBack"/>
      <w:bookmarkEnd w:id="0"/>
      <w:r w:rsidR="003F1B92">
        <w:rPr>
          <w:sz w:val="28"/>
          <w:szCs w:val="28"/>
        </w:rPr>
        <w:t xml:space="preserve">24  </w:t>
      </w:r>
      <w:r w:rsidRPr="00757F44">
        <w:rPr>
          <w:sz w:val="28"/>
          <w:szCs w:val="28"/>
        </w:rPr>
        <w:t xml:space="preserve"> июня   2026 года   № </w:t>
      </w:r>
      <w:r w:rsidR="003F1B92">
        <w:rPr>
          <w:sz w:val="28"/>
          <w:szCs w:val="28"/>
        </w:rPr>
        <w:t>123</w:t>
      </w:r>
    </w:p>
    <w:p w14:paraId="215C10AD" w14:textId="77777777" w:rsidR="00757F44" w:rsidRDefault="00757F44" w:rsidP="00757F44">
      <w:pPr>
        <w:jc w:val="both"/>
        <w:rPr>
          <w:b/>
          <w:sz w:val="28"/>
          <w:szCs w:val="28"/>
        </w:rPr>
      </w:pPr>
    </w:p>
    <w:p w14:paraId="3A32F928" w14:textId="647D8F0A" w:rsidR="006D350E" w:rsidRDefault="006D350E" w:rsidP="006D350E">
      <w:pPr>
        <w:jc w:val="center"/>
        <w:rPr>
          <w:rFonts w:ascii="Times New Roman" w:eastAsia="Times New Roman" w:hAnsi="Times New Roman" w:cs="Times New Roman"/>
          <w:b/>
          <w:bCs/>
          <w:sz w:val="28"/>
          <w:szCs w:val="28"/>
        </w:rPr>
      </w:pPr>
    </w:p>
    <w:p w14:paraId="508D5756" w14:textId="34F691E7" w:rsidR="006D350E" w:rsidRDefault="006D350E" w:rsidP="00112C03">
      <w:pPr>
        <w:widowControl w:val="0"/>
        <w:autoSpaceDE w:val="0"/>
        <w:autoSpaceDN w:val="0"/>
        <w:jc w:val="center"/>
        <w:rPr>
          <w:rFonts w:ascii="Times New Roman" w:eastAsia="Times New Roman" w:hAnsi="Times New Roman" w:cs="Times New Roman"/>
          <w:sz w:val="28"/>
          <w:szCs w:val="28"/>
          <w:lang w:eastAsia="ar-SA" w:bidi="en-US"/>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lang w:eastAsia="ar-SA" w:bidi="en-US"/>
        </w:rPr>
        <w:t xml:space="preserve">Об утверждении Порядка оформления прав пользования муниципальным имуществом сельского поселения </w:t>
      </w:r>
      <w:proofErr w:type="spellStart"/>
      <w:r w:rsidR="00F22247">
        <w:rPr>
          <w:rFonts w:ascii="Times New Roman" w:eastAsia="Times New Roman" w:hAnsi="Times New Roman" w:cs="Times New Roman"/>
          <w:sz w:val="28"/>
          <w:szCs w:val="28"/>
          <w:lang w:eastAsia="ar-SA" w:bidi="en-US"/>
        </w:rPr>
        <w:t>Терменевский</w:t>
      </w:r>
      <w:proofErr w:type="spellEnd"/>
      <w:r w:rsidR="0000107B">
        <w:rPr>
          <w:rFonts w:ascii="Times New Roman" w:eastAsia="Times New Roman" w:hAnsi="Times New Roman" w:cs="Times New Roman"/>
          <w:sz w:val="28"/>
          <w:szCs w:val="28"/>
          <w:lang w:eastAsia="ar-SA" w:bidi="en-US"/>
        </w:rPr>
        <w:t xml:space="preserve"> </w:t>
      </w:r>
      <w:r>
        <w:rPr>
          <w:rFonts w:ascii="Times New Roman" w:eastAsia="Times New Roman" w:hAnsi="Times New Roman" w:cs="Times New Roman"/>
          <w:sz w:val="28"/>
          <w:szCs w:val="28"/>
          <w:lang w:eastAsia="ar-SA" w:bidi="en-US"/>
        </w:rPr>
        <w:t>сельсовет муниципального района</w:t>
      </w:r>
      <w:r w:rsidR="00F22247">
        <w:rPr>
          <w:rFonts w:ascii="Times New Roman" w:eastAsia="Times New Roman" w:hAnsi="Times New Roman" w:cs="Times New Roman"/>
          <w:sz w:val="28"/>
          <w:szCs w:val="28"/>
          <w:lang w:eastAsia="ar-SA" w:bidi="en-US"/>
        </w:rPr>
        <w:t xml:space="preserve"> </w:t>
      </w:r>
      <w:proofErr w:type="spellStart"/>
      <w:r w:rsidR="00F22247">
        <w:rPr>
          <w:rFonts w:ascii="Times New Roman" w:eastAsia="Times New Roman" w:hAnsi="Times New Roman" w:cs="Times New Roman"/>
          <w:sz w:val="28"/>
          <w:szCs w:val="28"/>
          <w:lang w:eastAsia="ar-SA" w:bidi="en-US"/>
        </w:rPr>
        <w:t>Салаватский</w:t>
      </w:r>
      <w:proofErr w:type="spellEnd"/>
      <w:r>
        <w:rPr>
          <w:rFonts w:ascii="Times New Roman" w:eastAsia="Times New Roman" w:hAnsi="Times New Roman" w:cs="Times New Roman"/>
          <w:sz w:val="28"/>
          <w:szCs w:val="28"/>
          <w:lang w:eastAsia="ar-SA" w:bidi="en-US"/>
        </w:rPr>
        <w:t xml:space="preserve"> район Республики Башкортостан и Методики об определении годовой арендной платы за пользование муниципальным имуществом сельского поселения </w:t>
      </w:r>
      <w:proofErr w:type="spellStart"/>
      <w:r w:rsidR="00F22247">
        <w:rPr>
          <w:rFonts w:ascii="Times New Roman" w:eastAsia="Times New Roman" w:hAnsi="Times New Roman" w:cs="Times New Roman"/>
          <w:sz w:val="28"/>
          <w:szCs w:val="28"/>
          <w:lang w:eastAsia="ar-SA" w:bidi="en-US"/>
        </w:rPr>
        <w:t>Терменевский</w:t>
      </w:r>
      <w:proofErr w:type="spellEnd"/>
      <w:r w:rsidR="0000107B">
        <w:rPr>
          <w:rFonts w:ascii="Times New Roman" w:eastAsia="Times New Roman" w:hAnsi="Times New Roman" w:cs="Times New Roman"/>
          <w:sz w:val="28"/>
          <w:szCs w:val="28"/>
          <w:lang w:eastAsia="ar-SA" w:bidi="en-US"/>
        </w:rPr>
        <w:t xml:space="preserve"> </w:t>
      </w:r>
      <w:r>
        <w:rPr>
          <w:rFonts w:ascii="Times New Roman" w:eastAsia="Times New Roman" w:hAnsi="Times New Roman" w:cs="Times New Roman"/>
          <w:sz w:val="28"/>
          <w:szCs w:val="28"/>
          <w:lang w:eastAsia="ar-SA" w:bidi="en-US"/>
        </w:rPr>
        <w:t>сельсовет муниципального района</w:t>
      </w:r>
      <w:r w:rsidR="00F22247">
        <w:rPr>
          <w:rFonts w:ascii="Times New Roman" w:eastAsia="Times New Roman" w:hAnsi="Times New Roman" w:cs="Times New Roman"/>
          <w:sz w:val="28"/>
          <w:szCs w:val="28"/>
          <w:lang w:eastAsia="ar-SA" w:bidi="en-US"/>
        </w:rPr>
        <w:t xml:space="preserve"> </w:t>
      </w:r>
      <w:proofErr w:type="spellStart"/>
      <w:r w:rsidR="00F22247">
        <w:rPr>
          <w:rFonts w:ascii="Times New Roman" w:eastAsia="Times New Roman" w:hAnsi="Times New Roman" w:cs="Times New Roman"/>
          <w:sz w:val="28"/>
          <w:szCs w:val="28"/>
          <w:lang w:eastAsia="ar-SA" w:bidi="en-US"/>
        </w:rPr>
        <w:t>Салаватский</w:t>
      </w:r>
      <w:proofErr w:type="spellEnd"/>
      <w:r>
        <w:rPr>
          <w:rFonts w:ascii="Times New Roman" w:eastAsia="Times New Roman" w:hAnsi="Times New Roman" w:cs="Times New Roman"/>
          <w:sz w:val="28"/>
          <w:szCs w:val="28"/>
          <w:lang w:eastAsia="ar-SA" w:bidi="en-US"/>
        </w:rPr>
        <w:t xml:space="preserve"> район Республики Башкортостан» </w:t>
      </w:r>
    </w:p>
    <w:p w14:paraId="595C55FB" w14:textId="77777777" w:rsidR="006D350E" w:rsidRDefault="006D350E" w:rsidP="006D350E">
      <w:pPr>
        <w:autoSpaceDE w:val="0"/>
        <w:autoSpaceDN w:val="0"/>
        <w:adjustRightInd w:val="0"/>
        <w:jc w:val="both"/>
        <w:rPr>
          <w:rFonts w:ascii="Times New Roman" w:eastAsia="Times New Roman" w:hAnsi="Times New Roman" w:cs="Times New Roman"/>
          <w:sz w:val="28"/>
          <w:szCs w:val="28"/>
        </w:rPr>
      </w:pPr>
    </w:p>
    <w:p w14:paraId="465B72EC" w14:textId="216A4CC6" w:rsidR="006D350E" w:rsidRDefault="006D350E" w:rsidP="006D350E">
      <w:pPr>
        <w:autoSpaceDE w:val="0"/>
        <w:autoSpaceDN w:val="0"/>
        <w:adjustRightInd w:val="0"/>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Руководствуясь Федеральным </w:t>
      </w:r>
      <w:hyperlink r:id="rId6" w:history="1">
        <w:r>
          <w:rPr>
            <w:rStyle w:val="a3"/>
            <w:rFonts w:ascii="Times New Roman" w:eastAsia="Calibri" w:hAnsi="Times New Roman" w:cs="Times New Roman"/>
            <w:color w:val="auto"/>
            <w:sz w:val="28"/>
            <w:szCs w:val="28"/>
            <w:u w:val="none"/>
            <w:lang w:eastAsia="en-US"/>
          </w:rPr>
          <w:t>законом</w:t>
        </w:r>
      </w:hyperlink>
      <w:r>
        <w:rPr>
          <w:rFonts w:ascii="Times New Roman" w:eastAsia="Calibri" w:hAnsi="Times New Roman" w:cs="Times New Roman"/>
          <w:sz w:val="28"/>
          <w:szCs w:val="28"/>
          <w:lang w:eastAsia="en-US"/>
        </w:rPr>
        <w:t xml:space="preserve"> от 26 июля 2006 г. № 135-ФЗ «О защите конкуренции», Федеральным </w:t>
      </w:r>
      <w:hyperlink r:id="rId7" w:history="1">
        <w:r>
          <w:rPr>
            <w:rStyle w:val="a3"/>
            <w:rFonts w:ascii="Times New Roman" w:eastAsia="Calibri" w:hAnsi="Times New Roman" w:cs="Times New Roman"/>
            <w:color w:val="auto"/>
            <w:sz w:val="28"/>
            <w:szCs w:val="28"/>
            <w:u w:val="none"/>
            <w:lang w:eastAsia="en-US"/>
          </w:rPr>
          <w:t>законом</w:t>
        </w:r>
      </w:hyperlink>
      <w:r>
        <w:rPr>
          <w:rFonts w:ascii="Times New Roman" w:eastAsia="Calibri" w:hAnsi="Times New Roman" w:cs="Times New Roman"/>
          <w:sz w:val="28"/>
          <w:szCs w:val="28"/>
          <w:lang w:eastAsia="en-US"/>
        </w:rPr>
        <w:t xml:space="preserve"> от 6 октября 2003 г. № 131-ФЗ «Об общих принципах организации местного самоуправления в Российской Федерации», </w:t>
      </w:r>
      <w:hyperlink r:id="rId8" w:history="1">
        <w:r>
          <w:rPr>
            <w:rStyle w:val="a3"/>
            <w:rFonts w:ascii="Times New Roman" w:eastAsia="Calibri" w:hAnsi="Times New Roman" w:cs="Times New Roman"/>
            <w:color w:val="auto"/>
            <w:sz w:val="28"/>
            <w:szCs w:val="28"/>
            <w:u w:val="none"/>
            <w:lang w:eastAsia="en-US"/>
          </w:rPr>
          <w:t>приказом</w:t>
        </w:r>
      </w:hyperlink>
      <w:r>
        <w:rPr>
          <w:rFonts w:ascii="Times New Roman" w:eastAsia="Calibri" w:hAnsi="Times New Roman" w:cs="Times New Roman"/>
          <w:sz w:val="28"/>
          <w:szCs w:val="28"/>
          <w:lang w:eastAsia="en-US"/>
        </w:rPr>
        <w:t xml:space="preserve"> Федеральной антимонопольной службы от 21 марта 2023 г.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w:t>
      </w:r>
      <w:hyperlink r:id="rId9" w:history="1">
        <w:r>
          <w:rPr>
            <w:rStyle w:val="a3"/>
            <w:rFonts w:ascii="Times New Roman" w:eastAsia="Calibri" w:hAnsi="Times New Roman" w:cs="Times New Roman"/>
            <w:color w:val="auto"/>
            <w:sz w:val="28"/>
            <w:szCs w:val="28"/>
            <w:u w:val="none"/>
            <w:lang w:eastAsia="en-US"/>
          </w:rPr>
          <w:t>постановлением</w:t>
        </w:r>
      </w:hyperlink>
      <w:r>
        <w:rPr>
          <w:rFonts w:ascii="Times New Roman" w:eastAsia="Calibri" w:hAnsi="Times New Roman" w:cs="Times New Roman"/>
          <w:sz w:val="28"/>
          <w:szCs w:val="28"/>
          <w:lang w:eastAsia="en-US"/>
        </w:rPr>
        <w:t xml:space="preserve"> Правительства Республики Башкортостан от 29 декабря 2007 г. № 403 «О Порядке оформления прав пользования государственным имуществом Республики Башкортостан и об определении годовой арендной платы за пользование государственным имуществом», Совет </w:t>
      </w:r>
      <w:r>
        <w:rPr>
          <w:rFonts w:ascii="Times New Roman" w:eastAsia="Times New Roman" w:hAnsi="Times New Roman" w:cs="Times New Roman"/>
          <w:sz w:val="28"/>
          <w:szCs w:val="28"/>
          <w:lang w:eastAsia="ar-SA" w:bidi="en-US"/>
        </w:rPr>
        <w:t xml:space="preserve">сельского поселения </w:t>
      </w:r>
      <w:proofErr w:type="spellStart"/>
      <w:r w:rsidR="00F22247">
        <w:rPr>
          <w:rFonts w:ascii="Times New Roman" w:eastAsia="Times New Roman" w:hAnsi="Times New Roman" w:cs="Times New Roman"/>
          <w:sz w:val="28"/>
          <w:szCs w:val="28"/>
          <w:lang w:eastAsia="ar-SA" w:bidi="en-US"/>
        </w:rPr>
        <w:t>Терменевский</w:t>
      </w:r>
      <w:proofErr w:type="spellEnd"/>
      <w:r w:rsidR="0000107B">
        <w:rPr>
          <w:rFonts w:ascii="Times New Roman" w:eastAsia="Times New Roman" w:hAnsi="Times New Roman" w:cs="Times New Roman"/>
          <w:sz w:val="28"/>
          <w:szCs w:val="28"/>
          <w:lang w:eastAsia="ar-SA" w:bidi="en-US"/>
        </w:rPr>
        <w:t xml:space="preserve"> </w:t>
      </w:r>
      <w:r>
        <w:rPr>
          <w:rFonts w:ascii="Times New Roman" w:eastAsia="Times New Roman" w:hAnsi="Times New Roman" w:cs="Times New Roman"/>
          <w:sz w:val="28"/>
          <w:szCs w:val="28"/>
          <w:lang w:eastAsia="ar-SA" w:bidi="en-US"/>
        </w:rPr>
        <w:t>сельсовет</w:t>
      </w:r>
      <w:r>
        <w:rPr>
          <w:rFonts w:ascii="Times New Roman" w:eastAsia="Calibri" w:hAnsi="Times New Roman" w:cs="Times New Roman"/>
          <w:sz w:val="28"/>
          <w:szCs w:val="28"/>
          <w:lang w:eastAsia="en-US"/>
        </w:rPr>
        <w:t xml:space="preserve"> муниципального района</w:t>
      </w:r>
      <w:r w:rsidR="00F22247">
        <w:rPr>
          <w:rFonts w:ascii="Times New Roman" w:eastAsia="Calibri" w:hAnsi="Times New Roman" w:cs="Times New Roman"/>
          <w:sz w:val="28"/>
          <w:szCs w:val="28"/>
          <w:lang w:eastAsia="en-US"/>
        </w:rPr>
        <w:t xml:space="preserve"> </w:t>
      </w:r>
      <w:proofErr w:type="spellStart"/>
      <w:r w:rsidR="00F22247">
        <w:rPr>
          <w:rFonts w:ascii="Times New Roman" w:eastAsia="Calibri" w:hAnsi="Times New Roman" w:cs="Times New Roman"/>
          <w:sz w:val="28"/>
          <w:szCs w:val="28"/>
          <w:lang w:eastAsia="en-US"/>
        </w:rPr>
        <w:t>Салаватский</w:t>
      </w:r>
      <w:proofErr w:type="spellEnd"/>
      <w:r>
        <w:rPr>
          <w:rFonts w:ascii="Times New Roman" w:eastAsia="Calibri" w:hAnsi="Times New Roman" w:cs="Times New Roman"/>
          <w:sz w:val="28"/>
          <w:szCs w:val="28"/>
          <w:lang w:eastAsia="en-US"/>
        </w:rPr>
        <w:t xml:space="preserve"> район Республики Башкортостан </w:t>
      </w:r>
      <w:r w:rsidR="00F22247">
        <w:rPr>
          <w:rFonts w:ascii="Times New Roman" w:eastAsia="Calibri" w:hAnsi="Times New Roman" w:cs="Times New Roman"/>
          <w:sz w:val="28"/>
          <w:szCs w:val="28"/>
          <w:lang w:eastAsia="en-US"/>
        </w:rPr>
        <w:t xml:space="preserve">                                                                                                                   РЕШИЛ</w:t>
      </w:r>
      <w:r>
        <w:rPr>
          <w:rFonts w:ascii="Times New Roman" w:eastAsia="Calibri" w:hAnsi="Times New Roman" w:cs="Times New Roman"/>
          <w:sz w:val="28"/>
          <w:szCs w:val="28"/>
          <w:lang w:eastAsia="en-US"/>
        </w:rPr>
        <w:t>:</w:t>
      </w:r>
    </w:p>
    <w:p w14:paraId="3D54A16D" w14:textId="4F876B18" w:rsidR="006D350E" w:rsidRDefault="006D350E" w:rsidP="006D350E">
      <w:pPr>
        <w:widowControl w:val="0"/>
        <w:autoSpaceDE w:val="0"/>
        <w:autoSpaceDN w:val="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bookmarkStart w:id="1" w:name="_Hlk158801806"/>
      <w:r>
        <w:rPr>
          <w:rFonts w:ascii="Times New Roman" w:eastAsia="Times New Roman" w:hAnsi="Times New Roman" w:cs="Times New Roman"/>
          <w:sz w:val="28"/>
          <w:szCs w:val="28"/>
        </w:rPr>
        <w:t xml:space="preserve">. Утвердить </w:t>
      </w:r>
      <w:hyperlink r:id="rId10" w:anchor="P39" w:history="1">
        <w:r w:rsidRPr="00DE1AA6">
          <w:rPr>
            <w:rStyle w:val="a3"/>
            <w:rFonts w:ascii="Times New Roman" w:eastAsia="Times New Roman" w:hAnsi="Times New Roman" w:cs="Times New Roman"/>
            <w:color w:val="404040" w:themeColor="text1" w:themeTint="BF"/>
            <w:sz w:val="28"/>
            <w:szCs w:val="28"/>
            <w:u w:val="none"/>
          </w:rPr>
          <w:t>Порядок</w:t>
        </w:r>
      </w:hyperlink>
      <w:r w:rsidRPr="00DE1AA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оформления прав пользования муниципальным имуществом </w:t>
      </w:r>
      <w:r>
        <w:rPr>
          <w:rFonts w:ascii="Times New Roman" w:eastAsia="Times New Roman" w:hAnsi="Times New Roman" w:cs="Times New Roman"/>
          <w:sz w:val="28"/>
          <w:szCs w:val="28"/>
          <w:lang w:eastAsia="ar-SA" w:bidi="en-US"/>
        </w:rPr>
        <w:t xml:space="preserve">сельского поселения </w:t>
      </w:r>
      <w:proofErr w:type="spellStart"/>
      <w:r w:rsidR="00F22247">
        <w:rPr>
          <w:rFonts w:ascii="Times New Roman" w:eastAsia="Times New Roman" w:hAnsi="Times New Roman" w:cs="Times New Roman"/>
          <w:sz w:val="28"/>
          <w:szCs w:val="28"/>
          <w:lang w:eastAsia="ar-SA" w:bidi="en-US"/>
        </w:rPr>
        <w:t>Терменевский</w:t>
      </w:r>
      <w:proofErr w:type="spellEnd"/>
      <w:r w:rsidR="0000107B">
        <w:rPr>
          <w:rFonts w:ascii="Times New Roman" w:eastAsia="Times New Roman" w:hAnsi="Times New Roman" w:cs="Times New Roman"/>
          <w:sz w:val="28"/>
          <w:szCs w:val="28"/>
          <w:lang w:eastAsia="ar-SA" w:bidi="en-US"/>
        </w:rPr>
        <w:t xml:space="preserve"> </w:t>
      </w:r>
      <w:r>
        <w:rPr>
          <w:rFonts w:ascii="Times New Roman" w:eastAsia="Times New Roman" w:hAnsi="Times New Roman" w:cs="Times New Roman"/>
          <w:sz w:val="28"/>
          <w:szCs w:val="28"/>
          <w:lang w:eastAsia="ar-SA" w:bidi="en-US"/>
        </w:rPr>
        <w:t xml:space="preserve">сельсовет </w:t>
      </w:r>
      <w:r>
        <w:rPr>
          <w:rFonts w:ascii="Times New Roman" w:eastAsia="Times New Roman" w:hAnsi="Times New Roman" w:cs="Times New Roman"/>
          <w:sz w:val="28"/>
          <w:szCs w:val="28"/>
        </w:rPr>
        <w:t>муниципального района</w:t>
      </w:r>
      <w:r w:rsidR="00F22247">
        <w:rPr>
          <w:rFonts w:ascii="Times New Roman" w:eastAsia="Times New Roman" w:hAnsi="Times New Roman" w:cs="Times New Roman"/>
          <w:sz w:val="28"/>
          <w:szCs w:val="28"/>
        </w:rPr>
        <w:t xml:space="preserve"> </w:t>
      </w:r>
      <w:proofErr w:type="spellStart"/>
      <w:r w:rsidR="00F22247">
        <w:rPr>
          <w:rFonts w:ascii="Times New Roman" w:eastAsia="Times New Roman" w:hAnsi="Times New Roman" w:cs="Times New Roman"/>
          <w:sz w:val="28"/>
          <w:szCs w:val="28"/>
        </w:rPr>
        <w:t>Салаватский</w:t>
      </w:r>
      <w:proofErr w:type="spellEnd"/>
      <w:r>
        <w:rPr>
          <w:rFonts w:ascii="Times New Roman" w:eastAsia="Times New Roman" w:hAnsi="Times New Roman" w:cs="Times New Roman"/>
          <w:sz w:val="28"/>
          <w:szCs w:val="28"/>
        </w:rPr>
        <w:t xml:space="preserve"> район Республики Башкортостан</w:t>
      </w:r>
      <w:bookmarkEnd w:id="1"/>
      <w:r>
        <w:rPr>
          <w:rFonts w:ascii="Times New Roman" w:eastAsia="Times New Roman" w:hAnsi="Times New Roman" w:cs="Times New Roman"/>
          <w:sz w:val="28"/>
          <w:szCs w:val="28"/>
        </w:rPr>
        <w:t>, согласно приложению № 1 к настоящему решению.</w:t>
      </w:r>
    </w:p>
    <w:p w14:paraId="72C19654" w14:textId="7BA1D177" w:rsidR="006D350E" w:rsidRDefault="006D350E" w:rsidP="006D350E">
      <w:pPr>
        <w:widowControl w:val="0"/>
        <w:autoSpaceDE w:val="0"/>
        <w:autoSpaceDN w:val="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Утвердить </w:t>
      </w:r>
      <w:hyperlink r:id="rId11" w:anchor="P254" w:history="1">
        <w:r>
          <w:rPr>
            <w:rStyle w:val="a3"/>
            <w:rFonts w:ascii="Times New Roman" w:eastAsia="Times New Roman" w:hAnsi="Times New Roman" w:cs="Times New Roman"/>
            <w:color w:val="auto"/>
            <w:sz w:val="28"/>
            <w:szCs w:val="28"/>
            <w:u w:val="none"/>
          </w:rPr>
          <w:t>Методику</w:t>
        </w:r>
      </w:hyperlink>
      <w:r>
        <w:rPr>
          <w:rFonts w:ascii="Times New Roman" w:eastAsia="Times New Roman" w:hAnsi="Times New Roman" w:cs="Times New Roman"/>
          <w:sz w:val="28"/>
          <w:szCs w:val="28"/>
        </w:rPr>
        <w:t xml:space="preserve"> определения годовой арендной платы за пользование муниципальным имуществом </w:t>
      </w:r>
      <w:r>
        <w:rPr>
          <w:rFonts w:ascii="Times New Roman" w:eastAsia="Times New Roman" w:hAnsi="Times New Roman" w:cs="Times New Roman"/>
          <w:sz w:val="28"/>
          <w:szCs w:val="28"/>
          <w:lang w:eastAsia="ar-SA" w:bidi="en-US"/>
        </w:rPr>
        <w:t xml:space="preserve">сельского поселения </w:t>
      </w:r>
      <w:proofErr w:type="spellStart"/>
      <w:r w:rsidR="00F22247">
        <w:rPr>
          <w:rFonts w:ascii="Times New Roman" w:eastAsia="Times New Roman" w:hAnsi="Times New Roman" w:cs="Times New Roman"/>
          <w:sz w:val="28"/>
          <w:szCs w:val="28"/>
          <w:lang w:eastAsia="ar-SA" w:bidi="en-US"/>
        </w:rPr>
        <w:t>Терменевский</w:t>
      </w:r>
      <w:proofErr w:type="spellEnd"/>
      <w:r w:rsidR="0000107B">
        <w:rPr>
          <w:rFonts w:ascii="Times New Roman" w:eastAsia="Times New Roman" w:hAnsi="Times New Roman" w:cs="Times New Roman"/>
          <w:sz w:val="28"/>
          <w:szCs w:val="28"/>
          <w:lang w:eastAsia="ar-SA" w:bidi="en-US"/>
        </w:rPr>
        <w:t xml:space="preserve"> </w:t>
      </w:r>
      <w:r>
        <w:rPr>
          <w:rFonts w:ascii="Times New Roman" w:eastAsia="Times New Roman" w:hAnsi="Times New Roman" w:cs="Times New Roman"/>
          <w:sz w:val="28"/>
          <w:szCs w:val="28"/>
          <w:lang w:eastAsia="ar-SA" w:bidi="en-US"/>
        </w:rPr>
        <w:t xml:space="preserve">сельсовет </w:t>
      </w:r>
      <w:r>
        <w:rPr>
          <w:rFonts w:ascii="Times New Roman" w:eastAsia="Times New Roman" w:hAnsi="Times New Roman" w:cs="Times New Roman"/>
          <w:sz w:val="28"/>
          <w:szCs w:val="28"/>
        </w:rPr>
        <w:t>муниципального района</w:t>
      </w:r>
      <w:r w:rsidR="00F22247">
        <w:rPr>
          <w:rFonts w:ascii="Times New Roman" w:eastAsia="Times New Roman" w:hAnsi="Times New Roman" w:cs="Times New Roman"/>
          <w:sz w:val="28"/>
          <w:szCs w:val="28"/>
        </w:rPr>
        <w:t xml:space="preserve"> </w:t>
      </w:r>
      <w:proofErr w:type="spellStart"/>
      <w:r w:rsidR="00F22247">
        <w:rPr>
          <w:rFonts w:ascii="Times New Roman" w:eastAsia="Times New Roman" w:hAnsi="Times New Roman" w:cs="Times New Roman"/>
          <w:sz w:val="28"/>
          <w:szCs w:val="28"/>
        </w:rPr>
        <w:t>Салаватский</w:t>
      </w:r>
      <w:proofErr w:type="spellEnd"/>
      <w:r>
        <w:rPr>
          <w:rFonts w:ascii="Times New Roman" w:eastAsia="Times New Roman" w:hAnsi="Times New Roman" w:cs="Times New Roman"/>
          <w:sz w:val="28"/>
          <w:szCs w:val="28"/>
        </w:rPr>
        <w:t xml:space="preserve"> район </w:t>
      </w:r>
      <w:r>
        <w:rPr>
          <w:rFonts w:ascii="Times New Roman" w:eastAsia="Times New Roman" w:hAnsi="Times New Roman" w:cs="Times New Roman"/>
          <w:sz w:val="28"/>
          <w:szCs w:val="28"/>
        </w:rPr>
        <w:lastRenderedPageBreak/>
        <w:t>Республики Башкортостан, согласно приложению № 2 к настоящему решению.</w:t>
      </w:r>
    </w:p>
    <w:p w14:paraId="07B11C84" w14:textId="001DFB86" w:rsidR="006D350E" w:rsidRDefault="00BD7747" w:rsidP="00BD7747">
      <w:pPr>
        <w:widowControl w:val="0"/>
        <w:autoSpaceDE w:val="0"/>
        <w:autoSpaceDN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D350E">
        <w:rPr>
          <w:rFonts w:ascii="Times New Roman" w:eastAsia="Times New Roman" w:hAnsi="Times New Roman" w:cs="Times New Roman"/>
          <w:sz w:val="28"/>
          <w:szCs w:val="28"/>
        </w:rPr>
        <w:t xml:space="preserve">3. Установить, что при передаче в аренду муниципального имущества арендная плата после уплаты налога на добавленную стоимость перечисляется арендаторами за каждый месяц вперед с оплатой до 10 числа оплачиваемого месяца в бюджет </w:t>
      </w:r>
      <w:r w:rsidR="006D350E">
        <w:rPr>
          <w:rFonts w:ascii="Times New Roman" w:eastAsia="Times New Roman" w:hAnsi="Times New Roman" w:cs="Times New Roman"/>
          <w:sz w:val="28"/>
          <w:szCs w:val="28"/>
          <w:lang w:eastAsia="ar-SA" w:bidi="en-US"/>
        </w:rPr>
        <w:t xml:space="preserve">сельского поселения </w:t>
      </w:r>
      <w:proofErr w:type="spellStart"/>
      <w:r w:rsidR="00F22247">
        <w:rPr>
          <w:rFonts w:ascii="Times New Roman" w:eastAsia="Times New Roman" w:hAnsi="Times New Roman" w:cs="Times New Roman"/>
          <w:sz w:val="28"/>
          <w:szCs w:val="28"/>
          <w:lang w:eastAsia="ar-SA" w:bidi="en-US"/>
        </w:rPr>
        <w:t>Терменевский</w:t>
      </w:r>
      <w:proofErr w:type="spellEnd"/>
      <w:r w:rsidR="0000107B">
        <w:rPr>
          <w:rFonts w:ascii="Times New Roman" w:eastAsia="Times New Roman" w:hAnsi="Times New Roman" w:cs="Times New Roman"/>
          <w:sz w:val="28"/>
          <w:szCs w:val="28"/>
          <w:lang w:eastAsia="ar-SA" w:bidi="en-US"/>
        </w:rPr>
        <w:t xml:space="preserve"> </w:t>
      </w:r>
      <w:r w:rsidR="006D350E">
        <w:rPr>
          <w:rFonts w:ascii="Times New Roman" w:eastAsia="Times New Roman" w:hAnsi="Times New Roman" w:cs="Times New Roman"/>
          <w:sz w:val="28"/>
          <w:szCs w:val="28"/>
          <w:lang w:eastAsia="ar-SA" w:bidi="en-US"/>
        </w:rPr>
        <w:t xml:space="preserve">сельсовет </w:t>
      </w:r>
      <w:r w:rsidR="006D350E">
        <w:rPr>
          <w:rFonts w:ascii="Times New Roman" w:eastAsia="Times New Roman" w:hAnsi="Times New Roman" w:cs="Times New Roman"/>
          <w:sz w:val="28"/>
          <w:szCs w:val="28"/>
        </w:rPr>
        <w:t>муниципального района</w:t>
      </w:r>
      <w:r w:rsidR="00F22247">
        <w:rPr>
          <w:rFonts w:ascii="Times New Roman" w:eastAsia="Times New Roman" w:hAnsi="Times New Roman" w:cs="Times New Roman"/>
          <w:sz w:val="28"/>
          <w:szCs w:val="28"/>
        </w:rPr>
        <w:t xml:space="preserve"> </w:t>
      </w:r>
      <w:proofErr w:type="spellStart"/>
      <w:r w:rsidR="00F22247">
        <w:rPr>
          <w:rFonts w:ascii="Times New Roman" w:eastAsia="Times New Roman" w:hAnsi="Times New Roman" w:cs="Times New Roman"/>
          <w:sz w:val="28"/>
          <w:szCs w:val="28"/>
        </w:rPr>
        <w:t>Салаватский</w:t>
      </w:r>
      <w:proofErr w:type="spellEnd"/>
      <w:r w:rsidR="006D350E">
        <w:rPr>
          <w:rFonts w:ascii="Times New Roman" w:eastAsia="Times New Roman" w:hAnsi="Times New Roman" w:cs="Times New Roman"/>
          <w:sz w:val="28"/>
          <w:szCs w:val="28"/>
        </w:rPr>
        <w:t xml:space="preserve"> район Республики Башкортостан.</w:t>
      </w:r>
    </w:p>
    <w:p w14:paraId="309F9B24" w14:textId="222DC49C" w:rsidR="00BD7747" w:rsidRPr="00FB7703" w:rsidRDefault="00BD7747" w:rsidP="00FB7703">
      <w:pPr>
        <w:jc w:val="both"/>
        <w:rPr>
          <w:rFonts w:ascii="Times New Roman" w:hAnsi="Times New Roman" w:cs="Times New Roman"/>
          <w:sz w:val="28"/>
          <w:szCs w:val="28"/>
        </w:rPr>
      </w:pPr>
      <w:r w:rsidRPr="00FB7703">
        <w:rPr>
          <w:rFonts w:ascii="Times New Roman" w:eastAsia="Times New Roman" w:hAnsi="Times New Roman" w:cs="Times New Roman"/>
          <w:sz w:val="28"/>
          <w:szCs w:val="28"/>
        </w:rPr>
        <w:t xml:space="preserve">        4. Признать утратившим силу решение Совета </w:t>
      </w:r>
      <w:r w:rsidRPr="00FB7703">
        <w:rPr>
          <w:rFonts w:ascii="Times New Roman" w:eastAsia="Times New Roman" w:hAnsi="Times New Roman" w:cs="Times New Roman"/>
          <w:sz w:val="28"/>
          <w:szCs w:val="28"/>
          <w:lang w:eastAsia="ar-SA" w:bidi="en-US"/>
        </w:rPr>
        <w:t xml:space="preserve">сельского поселения </w:t>
      </w:r>
      <w:proofErr w:type="spellStart"/>
      <w:r w:rsidR="00F22247" w:rsidRPr="00FB7703">
        <w:rPr>
          <w:rFonts w:ascii="Times New Roman" w:eastAsia="Times New Roman" w:hAnsi="Times New Roman" w:cs="Times New Roman"/>
          <w:sz w:val="28"/>
          <w:szCs w:val="28"/>
          <w:lang w:eastAsia="ar-SA" w:bidi="en-US"/>
        </w:rPr>
        <w:t>Терменевский</w:t>
      </w:r>
      <w:proofErr w:type="spellEnd"/>
      <w:r w:rsidRPr="00FB7703">
        <w:rPr>
          <w:rFonts w:ascii="Times New Roman" w:eastAsia="Times New Roman" w:hAnsi="Times New Roman" w:cs="Times New Roman"/>
          <w:sz w:val="28"/>
          <w:szCs w:val="28"/>
          <w:lang w:eastAsia="ar-SA" w:bidi="en-US"/>
        </w:rPr>
        <w:t xml:space="preserve"> сельсовет муниципального района</w:t>
      </w:r>
      <w:r w:rsidR="00F22247" w:rsidRPr="00FB7703">
        <w:rPr>
          <w:rFonts w:ascii="Times New Roman" w:eastAsia="Times New Roman" w:hAnsi="Times New Roman" w:cs="Times New Roman"/>
          <w:sz w:val="28"/>
          <w:szCs w:val="28"/>
          <w:lang w:eastAsia="ar-SA" w:bidi="en-US"/>
        </w:rPr>
        <w:t xml:space="preserve"> </w:t>
      </w:r>
      <w:proofErr w:type="spellStart"/>
      <w:r w:rsidR="00F22247" w:rsidRPr="00FB7703">
        <w:rPr>
          <w:rFonts w:ascii="Times New Roman" w:eastAsia="Times New Roman" w:hAnsi="Times New Roman" w:cs="Times New Roman"/>
          <w:sz w:val="28"/>
          <w:szCs w:val="28"/>
          <w:lang w:eastAsia="ar-SA" w:bidi="en-US"/>
        </w:rPr>
        <w:t>Салаватский</w:t>
      </w:r>
      <w:proofErr w:type="spellEnd"/>
      <w:r w:rsidRPr="00FB7703">
        <w:rPr>
          <w:rFonts w:ascii="Times New Roman" w:eastAsia="Times New Roman" w:hAnsi="Times New Roman" w:cs="Times New Roman"/>
          <w:sz w:val="28"/>
          <w:szCs w:val="28"/>
          <w:lang w:eastAsia="ar-SA" w:bidi="en-US"/>
        </w:rPr>
        <w:t xml:space="preserve"> район Республики Башкортостан</w:t>
      </w:r>
      <w:r w:rsidRPr="00FB7703">
        <w:rPr>
          <w:rFonts w:ascii="Times New Roman" w:eastAsia="Times New Roman" w:hAnsi="Times New Roman" w:cs="Times New Roman"/>
          <w:sz w:val="28"/>
          <w:szCs w:val="28"/>
        </w:rPr>
        <w:t xml:space="preserve"> № </w:t>
      </w:r>
      <w:r w:rsidR="00F22247" w:rsidRPr="00FB7703">
        <w:rPr>
          <w:rFonts w:ascii="Times New Roman" w:eastAsia="Times New Roman" w:hAnsi="Times New Roman" w:cs="Times New Roman"/>
          <w:sz w:val="28"/>
          <w:szCs w:val="28"/>
        </w:rPr>
        <w:t xml:space="preserve">129 </w:t>
      </w:r>
      <w:r w:rsidRPr="00FB7703">
        <w:rPr>
          <w:rFonts w:ascii="Times New Roman" w:eastAsia="Times New Roman" w:hAnsi="Times New Roman" w:cs="Times New Roman"/>
          <w:sz w:val="28"/>
          <w:szCs w:val="28"/>
        </w:rPr>
        <w:t xml:space="preserve"> от </w:t>
      </w:r>
      <w:r w:rsidR="00F22247" w:rsidRPr="00FB7703">
        <w:rPr>
          <w:rFonts w:ascii="Times New Roman" w:eastAsia="Times New Roman" w:hAnsi="Times New Roman" w:cs="Times New Roman"/>
          <w:sz w:val="28"/>
          <w:szCs w:val="28"/>
        </w:rPr>
        <w:t>15</w:t>
      </w:r>
      <w:r w:rsidRPr="00FB7703">
        <w:rPr>
          <w:rFonts w:ascii="Times New Roman" w:eastAsia="Times New Roman" w:hAnsi="Times New Roman" w:cs="Times New Roman"/>
          <w:sz w:val="28"/>
          <w:szCs w:val="28"/>
        </w:rPr>
        <w:t>.0</w:t>
      </w:r>
      <w:r w:rsidR="00F22247" w:rsidRPr="00FB7703">
        <w:rPr>
          <w:rFonts w:ascii="Times New Roman" w:eastAsia="Times New Roman" w:hAnsi="Times New Roman" w:cs="Times New Roman"/>
          <w:sz w:val="28"/>
          <w:szCs w:val="28"/>
        </w:rPr>
        <w:t>4</w:t>
      </w:r>
      <w:r w:rsidRPr="00FB7703">
        <w:rPr>
          <w:rFonts w:ascii="Times New Roman" w:eastAsia="Times New Roman" w:hAnsi="Times New Roman" w:cs="Times New Roman"/>
          <w:sz w:val="28"/>
          <w:szCs w:val="28"/>
        </w:rPr>
        <w:t>.202</w:t>
      </w:r>
      <w:r w:rsidR="00F22247" w:rsidRPr="00FB7703">
        <w:rPr>
          <w:rFonts w:ascii="Times New Roman" w:eastAsia="Times New Roman" w:hAnsi="Times New Roman" w:cs="Times New Roman"/>
          <w:sz w:val="28"/>
          <w:szCs w:val="28"/>
        </w:rPr>
        <w:t>2</w:t>
      </w:r>
      <w:r w:rsidRPr="00FB7703">
        <w:rPr>
          <w:rFonts w:ascii="Times New Roman" w:eastAsia="Times New Roman" w:hAnsi="Times New Roman" w:cs="Times New Roman"/>
          <w:sz w:val="28"/>
          <w:szCs w:val="28"/>
        </w:rPr>
        <w:t xml:space="preserve"> года «</w:t>
      </w:r>
      <w:r w:rsidR="00F22247" w:rsidRPr="00FB7703">
        <w:rPr>
          <w:rFonts w:ascii="Times New Roman" w:eastAsia="Times New Roman" w:hAnsi="Times New Roman" w:cs="Times New Roman"/>
          <w:sz w:val="28"/>
          <w:szCs w:val="28"/>
          <w:lang w:eastAsia="ar-SA" w:bidi="en-US"/>
        </w:rPr>
        <w:t xml:space="preserve"> </w:t>
      </w:r>
      <w:r w:rsidR="00FB7703" w:rsidRPr="00FB7703">
        <w:rPr>
          <w:rFonts w:ascii="Times New Roman" w:hAnsi="Times New Roman" w:cs="Times New Roman"/>
          <w:sz w:val="28"/>
          <w:szCs w:val="28"/>
        </w:rPr>
        <w:t xml:space="preserve">О порядке оформления прав пользования муниципальным имуществом сельского поселения  </w:t>
      </w:r>
      <w:proofErr w:type="spellStart"/>
      <w:r w:rsidR="00FB7703" w:rsidRPr="00FB7703">
        <w:rPr>
          <w:rFonts w:ascii="Times New Roman" w:hAnsi="Times New Roman" w:cs="Times New Roman"/>
          <w:sz w:val="28"/>
          <w:szCs w:val="28"/>
        </w:rPr>
        <w:t>Терменевский</w:t>
      </w:r>
      <w:proofErr w:type="spellEnd"/>
      <w:r w:rsidR="00FB7703" w:rsidRPr="00FB7703">
        <w:rPr>
          <w:rFonts w:ascii="Times New Roman" w:hAnsi="Times New Roman" w:cs="Times New Roman"/>
          <w:sz w:val="28"/>
          <w:szCs w:val="28"/>
        </w:rPr>
        <w:t xml:space="preserve"> сельсовет муниципального района </w:t>
      </w:r>
      <w:proofErr w:type="spellStart"/>
      <w:r w:rsidR="00FB7703" w:rsidRPr="00FB7703">
        <w:rPr>
          <w:rFonts w:ascii="Times New Roman" w:hAnsi="Times New Roman" w:cs="Times New Roman"/>
          <w:sz w:val="28"/>
          <w:szCs w:val="28"/>
        </w:rPr>
        <w:t>Салаватский</w:t>
      </w:r>
      <w:proofErr w:type="spellEnd"/>
      <w:r w:rsidR="00FB7703" w:rsidRPr="00FB7703">
        <w:rPr>
          <w:rFonts w:ascii="Times New Roman" w:hAnsi="Times New Roman" w:cs="Times New Roman"/>
          <w:sz w:val="28"/>
          <w:szCs w:val="28"/>
        </w:rPr>
        <w:t xml:space="preserve"> район Республики Башкортостан  и  об определении годовой арендной платы за пользование муниципальным имуществом сельского поселения  </w:t>
      </w:r>
      <w:proofErr w:type="spellStart"/>
      <w:r w:rsidR="00FB7703" w:rsidRPr="00FB7703">
        <w:rPr>
          <w:rFonts w:ascii="Times New Roman" w:hAnsi="Times New Roman" w:cs="Times New Roman"/>
          <w:sz w:val="28"/>
          <w:szCs w:val="28"/>
        </w:rPr>
        <w:t>Терменевский</w:t>
      </w:r>
      <w:proofErr w:type="spellEnd"/>
      <w:r w:rsidR="00FB7703" w:rsidRPr="00FB7703">
        <w:rPr>
          <w:rFonts w:ascii="Times New Roman" w:hAnsi="Times New Roman" w:cs="Times New Roman"/>
          <w:sz w:val="28"/>
          <w:szCs w:val="28"/>
        </w:rPr>
        <w:t xml:space="preserve">  сельсовет муниципального района   </w:t>
      </w:r>
      <w:proofErr w:type="spellStart"/>
      <w:r w:rsidR="00FB7703" w:rsidRPr="00FB7703">
        <w:rPr>
          <w:rFonts w:ascii="Times New Roman" w:hAnsi="Times New Roman" w:cs="Times New Roman"/>
          <w:sz w:val="28"/>
          <w:szCs w:val="28"/>
        </w:rPr>
        <w:t>Салаватский</w:t>
      </w:r>
      <w:proofErr w:type="spellEnd"/>
      <w:r w:rsidR="00FB7703" w:rsidRPr="00FB7703">
        <w:rPr>
          <w:rFonts w:ascii="Times New Roman" w:hAnsi="Times New Roman" w:cs="Times New Roman"/>
          <w:sz w:val="28"/>
          <w:szCs w:val="28"/>
        </w:rPr>
        <w:t xml:space="preserve"> район Республики Башкортостан</w:t>
      </w:r>
      <w:r w:rsidRPr="00FB7703">
        <w:rPr>
          <w:rFonts w:ascii="Times New Roman" w:eastAsia="Times New Roman" w:hAnsi="Times New Roman" w:cs="Times New Roman"/>
          <w:sz w:val="28"/>
          <w:szCs w:val="28"/>
          <w:lang w:eastAsia="ar-SA" w:bidi="en-US"/>
        </w:rPr>
        <w:t xml:space="preserve">» </w:t>
      </w:r>
    </w:p>
    <w:p w14:paraId="760F8DD7" w14:textId="2FD1BDD0" w:rsidR="006D350E" w:rsidRDefault="00FB7703" w:rsidP="00FB7703">
      <w:pPr>
        <w:pStyle w:val="a6"/>
        <w:widowControl w:val="0"/>
        <w:autoSpaceDE w:val="0"/>
        <w:autoSpaceDN w:val="0"/>
        <w:adjustRightInd w:val="0"/>
        <w:ind w:left="0"/>
        <w:jc w:val="both"/>
        <w:rPr>
          <w:sz w:val="28"/>
          <w:szCs w:val="28"/>
        </w:rPr>
      </w:pPr>
      <w:r>
        <w:rPr>
          <w:sz w:val="28"/>
          <w:szCs w:val="28"/>
        </w:rPr>
        <w:t xml:space="preserve">      </w:t>
      </w:r>
      <w:r w:rsidR="00BD7747">
        <w:rPr>
          <w:sz w:val="28"/>
          <w:szCs w:val="28"/>
        </w:rPr>
        <w:t>5</w:t>
      </w:r>
      <w:r w:rsidR="006D350E">
        <w:rPr>
          <w:sz w:val="28"/>
          <w:szCs w:val="28"/>
        </w:rPr>
        <w:t>.</w:t>
      </w:r>
      <w:r w:rsidRPr="00930FB1">
        <w:rPr>
          <w:sz w:val="28"/>
          <w:szCs w:val="28"/>
        </w:rPr>
        <w:t xml:space="preserve">Обнародовать настоящее Решение на информационном стенде администрации сельского </w:t>
      </w:r>
      <w:proofErr w:type="gramStart"/>
      <w:r w:rsidRPr="00930FB1">
        <w:rPr>
          <w:sz w:val="28"/>
          <w:szCs w:val="28"/>
        </w:rPr>
        <w:t xml:space="preserve">поселения  </w:t>
      </w:r>
      <w:proofErr w:type="spellStart"/>
      <w:r w:rsidRPr="00930FB1">
        <w:rPr>
          <w:bCs/>
          <w:sz w:val="28"/>
          <w:szCs w:val="28"/>
        </w:rPr>
        <w:t>Терменевский</w:t>
      </w:r>
      <w:proofErr w:type="spellEnd"/>
      <w:proofErr w:type="gramEnd"/>
      <w:r w:rsidRPr="00930FB1">
        <w:rPr>
          <w:bCs/>
          <w:sz w:val="28"/>
          <w:szCs w:val="28"/>
        </w:rPr>
        <w:t xml:space="preserve">  </w:t>
      </w:r>
      <w:r w:rsidRPr="00930FB1">
        <w:rPr>
          <w:sz w:val="28"/>
          <w:szCs w:val="28"/>
        </w:rPr>
        <w:t xml:space="preserve">сельсовет муниципального района </w:t>
      </w:r>
      <w:proofErr w:type="spellStart"/>
      <w:r w:rsidRPr="00930FB1">
        <w:rPr>
          <w:sz w:val="28"/>
          <w:szCs w:val="28"/>
        </w:rPr>
        <w:t>Салаватский</w:t>
      </w:r>
      <w:proofErr w:type="spellEnd"/>
      <w:r w:rsidRPr="00930FB1">
        <w:rPr>
          <w:sz w:val="28"/>
          <w:szCs w:val="28"/>
        </w:rPr>
        <w:t xml:space="preserve"> район Республики Башкортостан по адресу: Республика Башкортостан, </w:t>
      </w:r>
      <w:proofErr w:type="spellStart"/>
      <w:r w:rsidRPr="00930FB1">
        <w:rPr>
          <w:sz w:val="28"/>
          <w:szCs w:val="28"/>
        </w:rPr>
        <w:t>Салаватский</w:t>
      </w:r>
      <w:proofErr w:type="spellEnd"/>
      <w:r w:rsidRPr="00930FB1">
        <w:rPr>
          <w:sz w:val="28"/>
          <w:szCs w:val="28"/>
        </w:rPr>
        <w:t xml:space="preserve"> район, с. </w:t>
      </w:r>
      <w:proofErr w:type="spellStart"/>
      <w:r w:rsidRPr="00930FB1">
        <w:rPr>
          <w:sz w:val="28"/>
          <w:szCs w:val="28"/>
        </w:rPr>
        <w:t>Терменево</w:t>
      </w:r>
      <w:proofErr w:type="spellEnd"/>
      <w:r w:rsidRPr="00930FB1">
        <w:rPr>
          <w:sz w:val="28"/>
          <w:szCs w:val="28"/>
        </w:rPr>
        <w:t xml:space="preserve"> ул. Кирова, д.23</w:t>
      </w:r>
    </w:p>
    <w:p w14:paraId="4DC1622C" w14:textId="36802ADA" w:rsidR="006D350E" w:rsidRDefault="00FB7703" w:rsidP="00FB7703">
      <w:pPr>
        <w:widowControl w:val="0"/>
        <w:tabs>
          <w:tab w:val="left" w:pos="709"/>
          <w:tab w:val="left" w:pos="993"/>
        </w:tabs>
        <w:suppressAutoHyphens/>
        <w:rPr>
          <w:rFonts w:ascii="Times New Roman" w:eastAsia="SimSun" w:hAnsi="Times New Roman" w:cs="Times New Roman"/>
          <w:kern w:val="2"/>
          <w:sz w:val="28"/>
          <w:szCs w:val="28"/>
          <w:lang w:eastAsia="zh-CN" w:bidi="hi-IN"/>
        </w:rPr>
      </w:pPr>
      <w:r>
        <w:rPr>
          <w:rFonts w:ascii="Times New Roman" w:eastAsia="SimSun" w:hAnsi="Times New Roman" w:cs="Times New Roman"/>
          <w:kern w:val="2"/>
          <w:sz w:val="28"/>
          <w:szCs w:val="28"/>
          <w:lang w:eastAsia="zh-CN" w:bidi="hi-IN"/>
        </w:rPr>
        <w:t xml:space="preserve">   </w:t>
      </w:r>
      <w:r w:rsidR="00BD7747">
        <w:rPr>
          <w:rFonts w:ascii="Times New Roman" w:eastAsia="SimSun" w:hAnsi="Times New Roman" w:cs="Times New Roman"/>
          <w:kern w:val="2"/>
          <w:sz w:val="28"/>
          <w:szCs w:val="28"/>
          <w:lang w:eastAsia="zh-CN" w:bidi="hi-IN"/>
        </w:rPr>
        <w:t>6</w:t>
      </w:r>
      <w:r w:rsidR="006D350E">
        <w:rPr>
          <w:rFonts w:ascii="Times New Roman" w:eastAsia="SimSun" w:hAnsi="Times New Roman" w:cs="Times New Roman"/>
          <w:kern w:val="2"/>
          <w:sz w:val="28"/>
          <w:szCs w:val="28"/>
          <w:lang w:eastAsia="zh-CN" w:bidi="hi-IN"/>
        </w:rPr>
        <w:t xml:space="preserve">. </w:t>
      </w:r>
      <w:r w:rsidR="006D350E">
        <w:rPr>
          <w:rFonts w:ascii="Times New Roman" w:eastAsia="Times New Roman" w:hAnsi="Times New Roman" w:cs="Times New Roman"/>
          <w:sz w:val="28"/>
          <w:szCs w:val="28"/>
        </w:rPr>
        <w:t>Настоящее решение вступает в силу со дня официального обнародования.</w:t>
      </w:r>
    </w:p>
    <w:p w14:paraId="25FF0479" w14:textId="77777777" w:rsidR="00FB7703" w:rsidRPr="00FB7703" w:rsidRDefault="00FB7703" w:rsidP="00FB7703">
      <w:pPr>
        <w:tabs>
          <w:tab w:val="left" w:pos="567"/>
          <w:tab w:val="left" w:pos="709"/>
        </w:tabs>
        <w:jc w:val="both"/>
        <w:rPr>
          <w:rFonts w:ascii="Times New Roman" w:hAnsi="Times New Roman" w:cs="Times New Roman"/>
          <w:sz w:val="28"/>
          <w:szCs w:val="28"/>
        </w:rPr>
      </w:pPr>
      <w:r w:rsidRPr="00FB7703">
        <w:rPr>
          <w:rFonts w:ascii="Times New Roman" w:eastAsia="SimSun" w:hAnsi="Times New Roman" w:cs="Times New Roman"/>
          <w:kern w:val="2"/>
          <w:sz w:val="28"/>
          <w:szCs w:val="28"/>
          <w:lang w:eastAsia="zh-CN" w:bidi="hi-IN"/>
        </w:rPr>
        <w:t xml:space="preserve">   7. </w:t>
      </w:r>
      <w:r w:rsidRPr="00FB7703">
        <w:rPr>
          <w:rFonts w:ascii="Times New Roman" w:hAnsi="Times New Roman" w:cs="Times New Roman"/>
          <w:sz w:val="28"/>
          <w:szCs w:val="28"/>
        </w:rPr>
        <w:t xml:space="preserve">Контроль за исполнением настоящего решения возложить на постоянную комиссию Совета сельского </w:t>
      </w:r>
      <w:proofErr w:type="gramStart"/>
      <w:r w:rsidRPr="00FB7703">
        <w:rPr>
          <w:rFonts w:ascii="Times New Roman" w:hAnsi="Times New Roman" w:cs="Times New Roman"/>
          <w:sz w:val="28"/>
          <w:szCs w:val="28"/>
        </w:rPr>
        <w:t xml:space="preserve">поселения  </w:t>
      </w:r>
      <w:proofErr w:type="spellStart"/>
      <w:r w:rsidRPr="00FB7703">
        <w:rPr>
          <w:rFonts w:ascii="Times New Roman" w:hAnsi="Times New Roman" w:cs="Times New Roman"/>
          <w:sz w:val="28"/>
          <w:szCs w:val="28"/>
        </w:rPr>
        <w:t>Терменевский</w:t>
      </w:r>
      <w:proofErr w:type="spellEnd"/>
      <w:proofErr w:type="gramEnd"/>
      <w:r w:rsidRPr="00FB7703">
        <w:rPr>
          <w:rFonts w:ascii="Times New Roman" w:hAnsi="Times New Roman" w:cs="Times New Roman"/>
          <w:sz w:val="28"/>
          <w:szCs w:val="28"/>
        </w:rPr>
        <w:t xml:space="preserve">  сельсовет муниципального района </w:t>
      </w:r>
      <w:proofErr w:type="spellStart"/>
      <w:r w:rsidRPr="00FB7703">
        <w:rPr>
          <w:rFonts w:ascii="Times New Roman" w:hAnsi="Times New Roman" w:cs="Times New Roman"/>
          <w:sz w:val="28"/>
          <w:szCs w:val="28"/>
        </w:rPr>
        <w:t>Салаватский</w:t>
      </w:r>
      <w:proofErr w:type="spellEnd"/>
      <w:r w:rsidRPr="00FB7703">
        <w:rPr>
          <w:rFonts w:ascii="Times New Roman" w:hAnsi="Times New Roman" w:cs="Times New Roman"/>
          <w:sz w:val="28"/>
          <w:szCs w:val="28"/>
        </w:rPr>
        <w:t xml:space="preserve"> район Республики Башкортостан по бюджету, налогам и вопросам собственности. </w:t>
      </w:r>
    </w:p>
    <w:p w14:paraId="435B6BC0" w14:textId="77777777" w:rsidR="00FB7703" w:rsidRPr="00FB7703" w:rsidRDefault="00FB7703" w:rsidP="00FB7703">
      <w:pPr>
        <w:jc w:val="both"/>
        <w:rPr>
          <w:rFonts w:ascii="Times New Roman" w:hAnsi="Times New Roman" w:cs="Times New Roman"/>
          <w:sz w:val="28"/>
          <w:szCs w:val="28"/>
        </w:rPr>
      </w:pPr>
    </w:p>
    <w:p w14:paraId="5C8299F3" w14:textId="77777777" w:rsidR="00FB7703" w:rsidRPr="00FB7703" w:rsidRDefault="00FB7703" w:rsidP="00FB7703">
      <w:pPr>
        <w:rPr>
          <w:rFonts w:ascii="Times New Roman" w:hAnsi="Times New Roman" w:cs="Times New Roman"/>
          <w:sz w:val="28"/>
          <w:szCs w:val="28"/>
        </w:rPr>
      </w:pPr>
      <w:bookmarkStart w:id="2" w:name="sub_1000"/>
    </w:p>
    <w:p w14:paraId="1958DFA3" w14:textId="77777777" w:rsidR="00FB7703" w:rsidRPr="00FB7703" w:rsidRDefault="00FB7703" w:rsidP="00FB7703">
      <w:pPr>
        <w:tabs>
          <w:tab w:val="left" w:pos="567"/>
        </w:tabs>
        <w:rPr>
          <w:rFonts w:ascii="Times New Roman" w:hAnsi="Times New Roman" w:cs="Times New Roman"/>
          <w:sz w:val="28"/>
          <w:szCs w:val="28"/>
        </w:rPr>
      </w:pPr>
      <w:r w:rsidRPr="00FB7703">
        <w:rPr>
          <w:rFonts w:ascii="Times New Roman" w:hAnsi="Times New Roman" w:cs="Times New Roman"/>
          <w:sz w:val="28"/>
          <w:szCs w:val="28"/>
        </w:rPr>
        <w:t xml:space="preserve">Глава сельского поселения                                                                </w:t>
      </w:r>
      <w:proofErr w:type="spellStart"/>
      <w:r w:rsidRPr="00FB7703">
        <w:rPr>
          <w:rFonts w:ascii="Times New Roman" w:hAnsi="Times New Roman" w:cs="Times New Roman"/>
          <w:sz w:val="28"/>
          <w:szCs w:val="28"/>
        </w:rPr>
        <w:t>А.С.Зарипов</w:t>
      </w:r>
      <w:proofErr w:type="spellEnd"/>
    </w:p>
    <w:bookmarkEnd w:id="2"/>
    <w:p w14:paraId="0EE00F93" w14:textId="01883A53" w:rsidR="006D350E" w:rsidRPr="00FB7703" w:rsidRDefault="006D350E" w:rsidP="00FB7703">
      <w:pPr>
        <w:widowControl w:val="0"/>
        <w:suppressAutoHyphens/>
        <w:rPr>
          <w:rFonts w:ascii="Times New Roman" w:eastAsia="SimSun" w:hAnsi="Times New Roman" w:cs="Times New Roman"/>
          <w:kern w:val="2"/>
          <w:sz w:val="28"/>
          <w:szCs w:val="28"/>
          <w:lang w:eastAsia="zh-CN" w:bidi="hi-IN"/>
        </w:rPr>
      </w:pPr>
    </w:p>
    <w:p w14:paraId="44C228DC" w14:textId="77777777" w:rsidR="006D350E" w:rsidRDefault="006D350E" w:rsidP="0064050D">
      <w:pPr>
        <w:widowControl w:val="0"/>
        <w:suppressAutoHyphens/>
        <w:jc w:val="center"/>
        <w:rPr>
          <w:rFonts w:ascii="Times New Roman" w:eastAsia="SimSun" w:hAnsi="Times New Roman" w:cs="Times New Roman"/>
          <w:kern w:val="2"/>
          <w:sz w:val="28"/>
          <w:szCs w:val="28"/>
          <w:lang w:eastAsia="zh-CN" w:bidi="hi-IN"/>
        </w:rPr>
      </w:pPr>
    </w:p>
    <w:p w14:paraId="67A64B13" w14:textId="77777777" w:rsidR="006D350E" w:rsidRDefault="006D350E" w:rsidP="0064050D">
      <w:pPr>
        <w:widowControl w:val="0"/>
        <w:suppressAutoHyphens/>
        <w:jc w:val="center"/>
        <w:rPr>
          <w:rFonts w:ascii="Times New Roman" w:eastAsia="SimSun" w:hAnsi="Times New Roman" w:cs="Times New Roman"/>
          <w:kern w:val="2"/>
          <w:sz w:val="28"/>
          <w:szCs w:val="28"/>
          <w:lang w:eastAsia="zh-CN" w:bidi="hi-IN"/>
        </w:rPr>
      </w:pPr>
    </w:p>
    <w:p w14:paraId="719AF8DB" w14:textId="77777777" w:rsidR="006D350E" w:rsidRDefault="006D350E" w:rsidP="0064050D">
      <w:pPr>
        <w:autoSpaceDE w:val="0"/>
        <w:autoSpaceDN w:val="0"/>
        <w:adjustRightInd w:val="0"/>
        <w:jc w:val="center"/>
        <w:rPr>
          <w:rFonts w:ascii="Times New Roman" w:hAnsi="Times New Roman" w:cs="Times New Roman"/>
          <w:sz w:val="28"/>
          <w:szCs w:val="28"/>
        </w:rPr>
      </w:pPr>
    </w:p>
    <w:p w14:paraId="04AB9058" w14:textId="313D7029" w:rsidR="006D350E" w:rsidRDefault="00FB7703" w:rsidP="006D350E">
      <w:pPr>
        <w:pStyle w:val="ConsPlusNormal"/>
        <w:jc w:val="both"/>
        <w:rPr>
          <w:sz w:val="28"/>
          <w:szCs w:val="28"/>
        </w:rPr>
      </w:pPr>
      <w:r>
        <w:rPr>
          <w:sz w:val="28"/>
          <w:szCs w:val="28"/>
        </w:rPr>
        <w:t xml:space="preserve"> </w:t>
      </w:r>
    </w:p>
    <w:p w14:paraId="44CD2A4E" w14:textId="77777777" w:rsidR="006D350E" w:rsidRDefault="006D350E" w:rsidP="006D350E">
      <w:pPr>
        <w:pStyle w:val="ConsPlusNormal"/>
        <w:jc w:val="both"/>
        <w:rPr>
          <w:sz w:val="28"/>
          <w:szCs w:val="28"/>
        </w:rPr>
      </w:pPr>
    </w:p>
    <w:p w14:paraId="0DDCBDDE" w14:textId="77777777" w:rsidR="006D350E" w:rsidRDefault="006D350E" w:rsidP="006D350E">
      <w:pPr>
        <w:pStyle w:val="ConsPlusNormal"/>
        <w:jc w:val="both"/>
        <w:rPr>
          <w:sz w:val="28"/>
          <w:szCs w:val="28"/>
        </w:rPr>
      </w:pPr>
    </w:p>
    <w:p w14:paraId="686CA4B8" w14:textId="77777777" w:rsidR="006D350E" w:rsidRDefault="006D350E" w:rsidP="006D350E">
      <w:pPr>
        <w:pStyle w:val="ConsPlusNormal"/>
        <w:jc w:val="both"/>
        <w:rPr>
          <w:sz w:val="28"/>
          <w:szCs w:val="28"/>
        </w:rPr>
      </w:pPr>
    </w:p>
    <w:p w14:paraId="2AF81417" w14:textId="77777777" w:rsidR="006D350E" w:rsidRDefault="006D350E" w:rsidP="006D350E">
      <w:pPr>
        <w:pStyle w:val="ConsPlusNormal"/>
        <w:jc w:val="both"/>
        <w:rPr>
          <w:sz w:val="28"/>
          <w:szCs w:val="28"/>
        </w:rPr>
      </w:pPr>
    </w:p>
    <w:p w14:paraId="0A2789C1" w14:textId="77777777" w:rsidR="006D350E" w:rsidRDefault="006D350E" w:rsidP="006D350E">
      <w:pPr>
        <w:pStyle w:val="ConsPlusNormal"/>
        <w:jc w:val="both"/>
        <w:rPr>
          <w:sz w:val="28"/>
          <w:szCs w:val="28"/>
        </w:rPr>
      </w:pPr>
    </w:p>
    <w:p w14:paraId="29DC6AF6" w14:textId="77777777" w:rsidR="006D350E" w:rsidRDefault="006D350E" w:rsidP="006D350E">
      <w:pPr>
        <w:pStyle w:val="ConsPlusNormal"/>
        <w:jc w:val="both"/>
        <w:rPr>
          <w:sz w:val="28"/>
          <w:szCs w:val="28"/>
        </w:rPr>
      </w:pPr>
    </w:p>
    <w:p w14:paraId="08001B8A" w14:textId="77777777" w:rsidR="006D350E" w:rsidRDefault="006D350E" w:rsidP="006D350E">
      <w:pPr>
        <w:pStyle w:val="ConsPlusNormal"/>
        <w:jc w:val="both"/>
        <w:rPr>
          <w:sz w:val="28"/>
          <w:szCs w:val="28"/>
        </w:rPr>
      </w:pPr>
    </w:p>
    <w:p w14:paraId="072D2B25" w14:textId="77777777" w:rsidR="006D350E" w:rsidRDefault="006D350E" w:rsidP="006D350E">
      <w:pPr>
        <w:pStyle w:val="ConsPlusNormal"/>
        <w:jc w:val="both"/>
        <w:rPr>
          <w:sz w:val="28"/>
          <w:szCs w:val="28"/>
        </w:rPr>
      </w:pPr>
    </w:p>
    <w:p w14:paraId="6ADCCBC8" w14:textId="77777777" w:rsidR="006D350E" w:rsidRDefault="006D350E" w:rsidP="006D350E">
      <w:pPr>
        <w:pStyle w:val="ConsPlusNormal"/>
        <w:jc w:val="both"/>
        <w:rPr>
          <w:sz w:val="28"/>
          <w:szCs w:val="28"/>
        </w:rPr>
      </w:pPr>
    </w:p>
    <w:p w14:paraId="3382B157" w14:textId="1D04A25F" w:rsidR="00F1239A" w:rsidRDefault="00F1239A" w:rsidP="00F1239A">
      <w:pPr>
        <w:widowControl w:val="0"/>
        <w:autoSpaceDE w:val="0"/>
        <w:autoSpaceDN w:val="0"/>
        <w:outlineLvl w:val="0"/>
        <w:rPr>
          <w:rFonts w:ascii="Times New Roman" w:hAnsi="Times New Roman" w:cs="Times New Roman"/>
          <w:sz w:val="28"/>
          <w:szCs w:val="28"/>
        </w:rPr>
      </w:pPr>
    </w:p>
    <w:p w14:paraId="55D5E94E" w14:textId="0A644A87" w:rsidR="00FB7703" w:rsidRDefault="00FB7703" w:rsidP="00F1239A">
      <w:pPr>
        <w:widowControl w:val="0"/>
        <w:autoSpaceDE w:val="0"/>
        <w:autoSpaceDN w:val="0"/>
        <w:outlineLvl w:val="0"/>
        <w:rPr>
          <w:rFonts w:ascii="Times New Roman" w:hAnsi="Times New Roman" w:cs="Times New Roman"/>
          <w:sz w:val="28"/>
          <w:szCs w:val="28"/>
        </w:rPr>
      </w:pPr>
    </w:p>
    <w:p w14:paraId="448BD3D1" w14:textId="4349CA4C" w:rsidR="00FB7703" w:rsidRDefault="00FB7703" w:rsidP="00F1239A">
      <w:pPr>
        <w:widowControl w:val="0"/>
        <w:autoSpaceDE w:val="0"/>
        <w:autoSpaceDN w:val="0"/>
        <w:outlineLvl w:val="0"/>
        <w:rPr>
          <w:rFonts w:ascii="Times New Roman" w:hAnsi="Times New Roman" w:cs="Times New Roman"/>
          <w:sz w:val="28"/>
          <w:szCs w:val="28"/>
        </w:rPr>
      </w:pPr>
    </w:p>
    <w:p w14:paraId="00E2A97E" w14:textId="128CFF1F" w:rsidR="00FB7703" w:rsidRDefault="00FB7703" w:rsidP="00F1239A">
      <w:pPr>
        <w:widowControl w:val="0"/>
        <w:autoSpaceDE w:val="0"/>
        <w:autoSpaceDN w:val="0"/>
        <w:outlineLvl w:val="0"/>
        <w:rPr>
          <w:rFonts w:ascii="Times New Roman" w:hAnsi="Times New Roman" w:cs="Times New Roman"/>
          <w:sz w:val="28"/>
          <w:szCs w:val="28"/>
        </w:rPr>
      </w:pPr>
    </w:p>
    <w:p w14:paraId="46241284" w14:textId="70E73784" w:rsidR="00FB7703" w:rsidRDefault="00FB7703" w:rsidP="00F1239A">
      <w:pPr>
        <w:widowControl w:val="0"/>
        <w:autoSpaceDE w:val="0"/>
        <w:autoSpaceDN w:val="0"/>
        <w:outlineLvl w:val="0"/>
        <w:rPr>
          <w:rFonts w:ascii="Times New Roman" w:hAnsi="Times New Roman" w:cs="Times New Roman"/>
          <w:sz w:val="28"/>
          <w:szCs w:val="28"/>
        </w:rPr>
      </w:pPr>
    </w:p>
    <w:p w14:paraId="7149B823" w14:textId="77777777" w:rsidR="00FB7703" w:rsidRDefault="00FB7703" w:rsidP="00F1239A">
      <w:pPr>
        <w:widowControl w:val="0"/>
        <w:autoSpaceDE w:val="0"/>
        <w:autoSpaceDN w:val="0"/>
        <w:outlineLvl w:val="0"/>
        <w:rPr>
          <w:rFonts w:ascii="Times New Roman" w:hAnsi="Times New Roman" w:cs="Times New Roman"/>
          <w:sz w:val="28"/>
          <w:szCs w:val="28"/>
        </w:rPr>
      </w:pPr>
    </w:p>
    <w:p w14:paraId="37DA2FD9" w14:textId="77777777" w:rsidR="006D350E" w:rsidRDefault="00F1239A" w:rsidP="00F1239A">
      <w:pPr>
        <w:widowControl w:val="0"/>
        <w:autoSpaceDE w:val="0"/>
        <w:autoSpaceDN w:val="0"/>
        <w:outlineLvl w:val="0"/>
        <w:rPr>
          <w:rFonts w:ascii="Times New Roman" w:eastAsia="Times New Roman" w:hAnsi="Times New Roman" w:cs="Times New Roman"/>
          <w:sz w:val="24"/>
          <w:szCs w:val="24"/>
        </w:rPr>
      </w:pPr>
      <w:r>
        <w:rPr>
          <w:rFonts w:ascii="Times New Roman" w:hAnsi="Times New Roman" w:cs="Times New Roman"/>
          <w:sz w:val="28"/>
          <w:szCs w:val="28"/>
        </w:rPr>
        <w:lastRenderedPageBreak/>
        <w:t xml:space="preserve">                                                                                            </w:t>
      </w:r>
      <w:r w:rsidR="00DE1AA6">
        <w:rPr>
          <w:rFonts w:ascii="Times New Roman" w:hAnsi="Times New Roman" w:cs="Times New Roman"/>
          <w:sz w:val="28"/>
          <w:szCs w:val="28"/>
        </w:rPr>
        <w:t xml:space="preserve">   </w:t>
      </w:r>
      <w:r w:rsidR="006D350E">
        <w:rPr>
          <w:rFonts w:ascii="Times New Roman" w:eastAsia="Times New Roman" w:hAnsi="Times New Roman" w:cs="Times New Roman"/>
          <w:sz w:val="24"/>
          <w:szCs w:val="24"/>
        </w:rPr>
        <w:t>Приложение № 1</w:t>
      </w:r>
    </w:p>
    <w:p w14:paraId="486A581F" w14:textId="5295B7FC" w:rsidR="006D350E" w:rsidRDefault="00FB7703" w:rsidP="00FB7703">
      <w:pPr>
        <w:widowControl w:val="0"/>
        <w:tabs>
          <w:tab w:val="left" w:pos="6521"/>
          <w:tab w:val="left" w:pos="6804"/>
        </w:tabs>
        <w:autoSpaceDE w:val="0"/>
        <w:autoSpaceDN w:val="0"/>
        <w:jc w:val="right"/>
        <w:rPr>
          <w:rFonts w:ascii="Times New Roman" w:eastAsia="Times New Roman" w:hAnsi="Times New Roman" w:cs="Times New Roman"/>
          <w:sz w:val="24"/>
          <w:szCs w:val="24"/>
          <w:lang w:eastAsia="ar-SA" w:bidi="en-US"/>
        </w:rPr>
      </w:pPr>
      <w:r>
        <w:rPr>
          <w:rFonts w:ascii="Times New Roman" w:eastAsia="Times New Roman" w:hAnsi="Times New Roman" w:cs="Times New Roman"/>
          <w:sz w:val="24"/>
          <w:szCs w:val="24"/>
        </w:rPr>
        <w:t xml:space="preserve"> </w:t>
      </w:r>
      <w:r w:rsidR="006D350E">
        <w:rPr>
          <w:rFonts w:ascii="Times New Roman" w:eastAsia="Times New Roman" w:hAnsi="Times New Roman" w:cs="Times New Roman"/>
          <w:sz w:val="24"/>
          <w:szCs w:val="24"/>
        </w:rPr>
        <w:t xml:space="preserve">к решению Совета </w:t>
      </w:r>
      <w:r w:rsidR="006D350E">
        <w:rPr>
          <w:rFonts w:ascii="Times New Roman" w:eastAsia="Times New Roman" w:hAnsi="Times New Roman" w:cs="Times New Roman"/>
          <w:sz w:val="24"/>
          <w:szCs w:val="24"/>
          <w:lang w:eastAsia="ar-SA" w:bidi="en-US"/>
        </w:rPr>
        <w:t xml:space="preserve">сельского </w:t>
      </w:r>
    </w:p>
    <w:p w14:paraId="32C37142" w14:textId="54C0292B" w:rsidR="00DE1AA6" w:rsidRDefault="00FB7703" w:rsidP="00FB7703">
      <w:pPr>
        <w:widowControl w:val="0"/>
        <w:autoSpaceDE w:val="0"/>
        <w:autoSpaceDN w:val="0"/>
        <w:jc w:val="center"/>
        <w:rPr>
          <w:rFonts w:ascii="Times New Roman" w:eastAsia="Times New Roman" w:hAnsi="Times New Roman" w:cs="Times New Roman"/>
          <w:sz w:val="24"/>
          <w:szCs w:val="24"/>
          <w:lang w:eastAsia="ar-SA" w:bidi="en-US"/>
        </w:rPr>
      </w:pPr>
      <w:r>
        <w:rPr>
          <w:rFonts w:ascii="Times New Roman" w:eastAsia="Times New Roman" w:hAnsi="Times New Roman" w:cs="Times New Roman"/>
          <w:sz w:val="24"/>
          <w:szCs w:val="24"/>
          <w:lang w:eastAsia="ar-SA" w:bidi="en-US"/>
        </w:rPr>
        <w:t xml:space="preserve">                                                                                                         </w:t>
      </w:r>
      <w:r w:rsidR="006D350E">
        <w:rPr>
          <w:rFonts w:ascii="Times New Roman" w:eastAsia="Times New Roman" w:hAnsi="Times New Roman" w:cs="Times New Roman"/>
          <w:sz w:val="24"/>
          <w:szCs w:val="24"/>
          <w:lang w:eastAsia="ar-SA" w:bidi="en-US"/>
        </w:rPr>
        <w:t xml:space="preserve">поселения </w:t>
      </w:r>
      <w:proofErr w:type="spellStart"/>
      <w:r w:rsidR="00F22247">
        <w:rPr>
          <w:rFonts w:ascii="Times New Roman" w:eastAsia="Times New Roman" w:hAnsi="Times New Roman" w:cs="Times New Roman"/>
          <w:sz w:val="24"/>
          <w:szCs w:val="24"/>
          <w:lang w:eastAsia="ar-SA" w:bidi="en-US"/>
        </w:rPr>
        <w:t>Терменевский</w:t>
      </w:r>
      <w:proofErr w:type="spellEnd"/>
      <w:r w:rsidR="00F1239A">
        <w:rPr>
          <w:rFonts w:ascii="Times New Roman" w:eastAsia="Times New Roman" w:hAnsi="Times New Roman" w:cs="Times New Roman"/>
          <w:sz w:val="24"/>
          <w:szCs w:val="24"/>
          <w:lang w:eastAsia="ar-SA" w:bidi="en-US"/>
        </w:rPr>
        <w:t xml:space="preserve"> </w:t>
      </w:r>
    </w:p>
    <w:p w14:paraId="0EDCBC35" w14:textId="6AF842AA" w:rsidR="00DE1AA6" w:rsidRDefault="00FB7703" w:rsidP="00FB7703">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bidi="en-US"/>
        </w:rPr>
        <w:t xml:space="preserve">                                                                                                           </w:t>
      </w:r>
      <w:r w:rsidR="006D350E">
        <w:rPr>
          <w:rFonts w:ascii="Times New Roman" w:eastAsia="Times New Roman" w:hAnsi="Times New Roman" w:cs="Times New Roman"/>
          <w:sz w:val="24"/>
          <w:szCs w:val="24"/>
          <w:lang w:eastAsia="ar-SA" w:bidi="en-US"/>
        </w:rPr>
        <w:t>сельсовет</w:t>
      </w:r>
      <w:r w:rsidR="00DE1AA6">
        <w:rPr>
          <w:rFonts w:ascii="Times New Roman" w:eastAsia="Times New Roman" w:hAnsi="Times New Roman" w:cs="Times New Roman"/>
          <w:sz w:val="24"/>
          <w:szCs w:val="24"/>
          <w:lang w:eastAsia="ar-SA" w:bidi="en-US"/>
        </w:rPr>
        <w:t xml:space="preserve"> </w:t>
      </w:r>
      <w:r w:rsidR="006D350E">
        <w:rPr>
          <w:rFonts w:ascii="Times New Roman" w:eastAsia="Times New Roman" w:hAnsi="Times New Roman" w:cs="Times New Roman"/>
          <w:sz w:val="24"/>
          <w:szCs w:val="24"/>
        </w:rPr>
        <w:t xml:space="preserve">муниципального </w:t>
      </w:r>
    </w:p>
    <w:p w14:paraId="452CFED1" w14:textId="315A3B08" w:rsidR="006D350E" w:rsidRDefault="00FB7703" w:rsidP="00FB7703">
      <w:pPr>
        <w:widowControl w:val="0"/>
        <w:autoSpaceDE w:val="0"/>
        <w:autoSpaceDN w:val="0"/>
        <w:jc w:val="center"/>
        <w:rPr>
          <w:rFonts w:ascii="Times New Roman" w:eastAsia="Times New Roman" w:hAnsi="Times New Roman" w:cs="Times New Roman"/>
          <w:sz w:val="24"/>
          <w:szCs w:val="24"/>
          <w:lang w:eastAsia="ar-SA" w:bidi="en-US"/>
        </w:rPr>
      </w:pPr>
      <w:r>
        <w:rPr>
          <w:rFonts w:ascii="Times New Roman" w:eastAsia="Times New Roman" w:hAnsi="Times New Roman" w:cs="Times New Roman"/>
          <w:sz w:val="24"/>
          <w:szCs w:val="24"/>
        </w:rPr>
        <w:t xml:space="preserve">                                                                                                           </w:t>
      </w:r>
      <w:r w:rsidR="006D350E">
        <w:rPr>
          <w:rFonts w:ascii="Times New Roman" w:eastAsia="Times New Roman" w:hAnsi="Times New Roman" w:cs="Times New Roman"/>
          <w:sz w:val="24"/>
          <w:szCs w:val="24"/>
        </w:rPr>
        <w:t>района</w:t>
      </w:r>
      <w:r w:rsidR="00F22247">
        <w:rPr>
          <w:rFonts w:ascii="Times New Roman" w:eastAsia="Times New Roman" w:hAnsi="Times New Roman" w:cs="Times New Roman"/>
          <w:sz w:val="24"/>
          <w:szCs w:val="24"/>
        </w:rPr>
        <w:t xml:space="preserve"> </w:t>
      </w:r>
      <w:proofErr w:type="spellStart"/>
      <w:r w:rsidR="00F22247">
        <w:rPr>
          <w:rFonts w:ascii="Times New Roman" w:eastAsia="Times New Roman" w:hAnsi="Times New Roman" w:cs="Times New Roman"/>
          <w:sz w:val="24"/>
          <w:szCs w:val="24"/>
        </w:rPr>
        <w:t>Салаватский</w:t>
      </w:r>
      <w:proofErr w:type="spellEnd"/>
      <w:r w:rsidR="006D350E">
        <w:rPr>
          <w:rFonts w:ascii="Times New Roman" w:eastAsia="Times New Roman" w:hAnsi="Times New Roman" w:cs="Times New Roman"/>
          <w:sz w:val="24"/>
          <w:szCs w:val="24"/>
        </w:rPr>
        <w:t xml:space="preserve"> район</w:t>
      </w:r>
    </w:p>
    <w:p w14:paraId="6A386F4A" w14:textId="4B494CCA" w:rsidR="006D350E" w:rsidRDefault="00FB7703" w:rsidP="00FB7703">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D350E">
        <w:rPr>
          <w:rFonts w:ascii="Times New Roman" w:eastAsia="Times New Roman" w:hAnsi="Times New Roman" w:cs="Times New Roman"/>
          <w:sz w:val="24"/>
          <w:szCs w:val="24"/>
        </w:rPr>
        <w:t>Республики Башкортостан</w:t>
      </w:r>
    </w:p>
    <w:p w14:paraId="12126225" w14:textId="5572AE48" w:rsidR="006D350E" w:rsidRDefault="00FB7703" w:rsidP="00FB7703">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1239A">
        <w:rPr>
          <w:rFonts w:ascii="Times New Roman" w:eastAsia="Times New Roman" w:hAnsi="Times New Roman" w:cs="Times New Roman"/>
          <w:sz w:val="24"/>
          <w:szCs w:val="24"/>
        </w:rPr>
        <w:t xml:space="preserve">от </w:t>
      </w:r>
      <w:r w:rsidR="003F1B92">
        <w:rPr>
          <w:rFonts w:ascii="Times New Roman" w:eastAsia="Times New Roman" w:hAnsi="Times New Roman" w:cs="Times New Roman"/>
          <w:sz w:val="24"/>
          <w:szCs w:val="24"/>
        </w:rPr>
        <w:t>24.</w:t>
      </w:r>
      <w:r w:rsidR="00F1239A">
        <w:rPr>
          <w:rFonts w:ascii="Times New Roman" w:eastAsia="Times New Roman" w:hAnsi="Times New Roman" w:cs="Times New Roman"/>
          <w:sz w:val="24"/>
          <w:szCs w:val="24"/>
        </w:rPr>
        <w:t xml:space="preserve"> </w:t>
      </w:r>
      <w:r w:rsidR="003F1B92">
        <w:rPr>
          <w:rFonts w:ascii="Times New Roman" w:eastAsia="Times New Roman" w:hAnsi="Times New Roman" w:cs="Times New Roman"/>
          <w:sz w:val="24"/>
          <w:szCs w:val="24"/>
        </w:rPr>
        <w:t>06.</w:t>
      </w:r>
      <w:r w:rsidR="00F1239A">
        <w:rPr>
          <w:rFonts w:ascii="Times New Roman" w:eastAsia="Times New Roman" w:hAnsi="Times New Roman" w:cs="Times New Roman"/>
          <w:sz w:val="24"/>
          <w:szCs w:val="24"/>
        </w:rPr>
        <w:t xml:space="preserve"> 2026 г. № </w:t>
      </w:r>
      <w:r w:rsidR="003F1B92">
        <w:rPr>
          <w:rFonts w:ascii="Times New Roman" w:eastAsia="Times New Roman" w:hAnsi="Times New Roman" w:cs="Times New Roman"/>
          <w:sz w:val="24"/>
          <w:szCs w:val="24"/>
        </w:rPr>
        <w:t>123</w:t>
      </w:r>
    </w:p>
    <w:p w14:paraId="664BED5F" w14:textId="77777777" w:rsidR="006D350E" w:rsidRDefault="006D350E" w:rsidP="006D350E">
      <w:pPr>
        <w:widowControl w:val="0"/>
        <w:autoSpaceDE w:val="0"/>
        <w:autoSpaceDN w:val="0"/>
        <w:jc w:val="right"/>
        <w:rPr>
          <w:rFonts w:ascii="Times New Roman" w:eastAsia="Times New Roman" w:hAnsi="Times New Roman" w:cs="Times New Roman"/>
          <w:sz w:val="28"/>
          <w:szCs w:val="28"/>
        </w:rPr>
      </w:pPr>
    </w:p>
    <w:p w14:paraId="09DE3DBE" w14:textId="77777777" w:rsidR="006D350E" w:rsidRDefault="006D350E" w:rsidP="006D350E">
      <w:pPr>
        <w:widowControl w:val="0"/>
        <w:autoSpaceDE w:val="0"/>
        <w:autoSpaceDN w:val="0"/>
        <w:jc w:val="center"/>
        <w:rPr>
          <w:rFonts w:ascii="Times New Roman" w:eastAsia="Times New Roman" w:hAnsi="Times New Roman" w:cs="Times New Roman"/>
          <w:sz w:val="28"/>
          <w:szCs w:val="28"/>
        </w:rPr>
      </w:pPr>
    </w:p>
    <w:p w14:paraId="2DF3488A" w14:textId="77777777" w:rsidR="006D350E" w:rsidRDefault="006D350E" w:rsidP="006D350E">
      <w:pPr>
        <w:widowControl w:val="0"/>
        <w:autoSpaceDE w:val="0"/>
        <w:autoSpaceDN w:val="0"/>
        <w:jc w:val="center"/>
        <w:rPr>
          <w:rFonts w:ascii="Times New Roman" w:eastAsia="Times New Roman" w:hAnsi="Times New Roman" w:cs="Times New Roman"/>
          <w:sz w:val="28"/>
          <w:szCs w:val="28"/>
        </w:rPr>
      </w:pPr>
      <w:bookmarkStart w:id="3" w:name="P39"/>
      <w:bookmarkStart w:id="4" w:name="_Hlk114749625"/>
      <w:bookmarkEnd w:id="3"/>
      <w:r>
        <w:rPr>
          <w:rFonts w:ascii="Times New Roman" w:eastAsia="Times New Roman" w:hAnsi="Times New Roman" w:cs="Times New Roman"/>
          <w:sz w:val="28"/>
          <w:szCs w:val="28"/>
        </w:rPr>
        <w:t>Порядок</w:t>
      </w:r>
    </w:p>
    <w:p w14:paraId="6932978B" w14:textId="77777777" w:rsidR="006D350E" w:rsidRDefault="006D350E" w:rsidP="006D350E">
      <w:pPr>
        <w:widowControl w:val="0"/>
        <w:autoSpaceDE w:val="0"/>
        <w:autoSpaceDN w:val="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оформления прав пользования муниципальным имуществом </w:t>
      </w:r>
    </w:p>
    <w:p w14:paraId="54EC9F4A" w14:textId="29293563" w:rsidR="006D350E" w:rsidRDefault="006D350E" w:rsidP="006D350E">
      <w:pPr>
        <w:widowControl w:val="0"/>
        <w:autoSpaceDE w:val="0"/>
        <w:autoSpaceDN w:val="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eastAsia="ar-SA" w:bidi="en-US"/>
        </w:rPr>
        <w:t xml:space="preserve">сельского поселения </w:t>
      </w:r>
      <w:proofErr w:type="spellStart"/>
      <w:r w:rsidR="00F22247">
        <w:rPr>
          <w:rFonts w:ascii="Times New Roman" w:eastAsia="Times New Roman" w:hAnsi="Times New Roman" w:cs="Times New Roman"/>
          <w:sz w:val="28"/>
          <w:szCs w:val="28"/>
          <w:lang w:eastAsia="ar-SA" w:bidi="en-US"/>
        </w:rPr>
        <w:t>Терменевский</w:t>
      </w:r>
      <w:proofErr w:type="spellEnd"/>
      <w:r w:rsidR="00F1239A">
        <w:rPr>
          <w:rFonts w:ascii="Times New Roman" w:eastAsia="Times New Roman" w:hAnsi="Times New Roman" w:cs="Times New Roman"/>
          <w:sz w:val="28"/>
          <w:szCs w:val="28"/>
          <w:lang w:eastAsia="ar-SA" w:bidi="en-US"/>
        </w:rPr>
        <w:t xml:space="preserve"> </w:t>
      </w:r>
      <w:r>
        <w:rPr>
          <w:rFonts w:ascii="Times New Roman" w:eastAsia="Times New Roman" w:hAnsi="Times New Roman" w:cs="Times New Roman"/>
          <w:sz w:val="28"/>
          <w:szCs w:val="28"/>
          <w:lang w:eastAsia="ar-SA" w:bidi="en-US"/>
        </w:rPr>
        <w:t>сельсовет</w:t>
      </w:r>
      <w:r>
        <w:rPr>
          <w:rFonts w:ascii="Times New Roman" w:eastAsia="Times New Roman" w:hAnsi="Times New Roman" w:cs="Times New Roman"/>
          <w:sz w:val="28"/>
          <w:szCs w:val="28"/>
        </w:rPr>
        <w:t xml:space="preserve"> муниципального района</w:t>
      </w:r>
    </w:p>
    <w:p w14:paraId="14A7B406" w14:textId="50AEDF6B" w:rsidR="006D350E" w:rsidRDefault="00F22247" w:rsidP="006D350E">
      <w:pPr>
        <w:widowControl w:val="0"/>
        <w:autoSpaceDE w:val="0"/>
        <w:autoSpaceDN w:val="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Салаватский</w:t>
      </w:r>
      <w:proofErr w:type="spellEnd"/>
      <w:r w:rsidR="006D350E">
        <w:rPr>
          <w:rFonts w:ascii="Times New Roman" w:eastAsia="Times New Roman" w:hAnsi="Times New Roman" w:cs="Times New Roman"/>
          <w:sz w:val="28"/>
          <w:szCs w:val="28"/>
        </w:rPr>
        <w:t xml:space="preserve"> район Республики Башкортостан</w:t>
      </w:r>
    </w:p>
    <w:bookmarkEnd w:id="4"/>
    <w:p w14:paraId="00B2115E" w14:textId="77777777" w:rsidR="006D350E" w:rsidRDefault="006D350E" w:rsidP="006D350E">
      <w:pPr>
        <w:pStyle w:val="ConsPlusNormal"/>
        <w:ind w:firstLine="540"/>
        <w:jc w:val="both"/>
        <w:rPr>
          <w:sz w:val="28"/>
          <w:szCs w:val="28"/>
        </w:rPr>
      </w:pPr>
    </w:p>
    <w:p w14:paraId="4A50E5B1" w14:textId="77777777" w:rsidR="006D350E" w:rsidRDefault="006D350E" w:rsidP="006D350E">
      <w:pPr>
        <w:pStyle w:val="ConsPlusNormal"/>
        <w:jc w:val="center"/>
        <w:rPr>
          <w:sz w:val="28"/>
          <w:szCs w:val="28"/>
        </w:rPr>
      </w:pPr>
      <w:r>
        <w:rPr>
          <w:sz w:val="28"/>
          <w:szCs w:val="28"/>
        </w:rPr>
        <w:t>1. Общие положения</w:t>
      </w:r>
    </w:p>
    <w:p w14:paraId="1C888707" w14:textId="77777777" w:rsidR="006D350E" w:rsidRDefault="006D350E" w:rsidP="006D350E">
      <w:pPr>
        <w:pStyle w:val="ConsPlusNormal"/>
        <w:ind w:firstLine="540"/>
        <w:jc w:val="both"/>
        <w:rPr>
          <w:sz w:val="28"/>
          <w:szCs w:val="28"/>
        </w:rPr>
      </w:pPr>
    </w:p>
    <w:p w14:paraId="3CB0E0AC" w14:textId="12223F67" w:rsidR="006D350E" w:rsidRDefault="006D350E" w:rsidP="006D350E">
      <w:pPr>
        <w:pStyle w:val="ConsPlusNormal"/>
        <w:ind w:firstLine="540"/>
        <w:jc w:val="both"/>
        <w:rPr>
          <w:sz w:val="28"/>
          <w:szCs w:val="28"/>
        </w:rPr>
      </w:pPr>
      <w:r>
        <w:rPr>
          <w:sz w:val="28"/>
          <w:szCs w:val="28"/>
        </w:rPr>
        <w:t xml:space="preserve">1.1. Настоящий Порядок разработан в соответствии с Гражданским кодексом Российской Федерации, федеральными законами от 26 июля 2006 г. № 135-ФЗ «О защите конкуренции», от 24 июля 2007 г. № 209-ФЗ «О развитии малого и среднего предпринимательства в Российской Федерации», от 12 января 1996 г. № 7-ФЗ «О некоммерческих организациях», от 03 ноября 2006 г. № 174-ФЗ «Об автономных учреждениях», от 06 октября 2003 г. № 131-ФЗ «Об общих принципах организации местного самоуправления в Российской Федерации» и определяет механизм оформления прав пользования муниципальным имуществом, находящимся в муниципальной собственности </w:t>
      </w:r>
      <w:r>
        <w:rPr>
          <w:rFonts w:eastAsia="Times New Roman"/>
          <w:sz w:val="28"/>
          <w:szCs w:val="28"/>
          <w:lang w:eastAsia="ar-SA" w:bidi="en-US"/>
        </w:rPr>
        <w:t xml:space="preserve">сельского поселения </w:t>
      </w:r>
      <w:proofErr w:type="spellStart"/>
      <w:r w:rsidR="00F22247">
        <w:rPr>
          <w:rFonts w:eastAsia="Times New Roman"/>
          <w:sz w:val="28"/>
          <w:szCs w:val="28"/>
          <w:lang w:eastAsia="ar-SA" w:bidi="en-US"/>
        </w:rPr>
        <w:t>Терменевский</w:t>
      </w:r>
      <w:proofErr w:type="spellEnd"/>
      <w:r w:rsidR="00F1239A">
        <w:rPr>
          <w:rFonts w:eastAsia="Times New Roman"/>
          <w:sz w:val="28"/>
          <w:szCs w:val="28"/>
          <w:lang w:eastAsia="ar-SA" w:bidi="en-US"/>
        </w:rPr>
        <w:t xml:space="preserve"> </w:t>
      </w:r>
      <w:r>
        <w:rPr>
          <w:rFonts w:eastAsia="Times New Roman"/>
          <w:sz w:val="28"/>
          <w:szCs w:val="28"/>
          <w:lang w:eastAsia="ar-SA" w:bidi="en-US"/>
        </w:rPr>
        <w:t>сельсовет</w:t>
      </w:r>
      <w:r>
        <w:rPr>
          <w:sz w:val="28"/>
          <w:szCs w:val="28"/>
        </w:rPr>
        <w:t xml:space="preserve"> муниципального района</w:t>
      </w:r>
      <w:r w:rsidR="00F22247">
        <w:rPr>
          <w:sz w:val="28"/>
          <w:szCs w:val="28"/>
        </w:rPr>
        <w:t xml:space="preserve"> </w:t>
      </w:r>
      <w:proofErr w:type="spellStart"/>
      <w:r w:rsidR="00F22247">
        <w:rPr>
          <w:sz w:val="28"/>
          <w:szCs w:val="28"/>
        </w:rPr>
        <w:t>Салаватский</w:t>
      </w:r>
      <w:proofErr w:type="spellEnd"/>
      <w:r>
        <w:rPr>
          <w:sz w:val="28"/>
          <w:szCs w:val="28"/>
        </w:rPr>
        <w:t xml:space="preserve"> район Республики Башкортостан (далее – муниципальное имущество).</w:t>
      </w:r>
    </w:p>
    <w:p w14:paraId="68A80B1C" w14:textId="77777777" w:rsidR="006D350E" w:rsidRDefault="006D350E" w:rsidP="006D350E">
      <w:pPr>
        <w:pStyle w:val="ConsPlusNormal"/>
        <w:ind w:firstLine="540"/>
        <w:jc w:val="both"/>
        <w:rPr>
          <w:sz w:val="28"/>
          <w:szCs w:val="28"/>
        </w:rPr>
      </w:pPr>
      <w:r>
        <w:rPr>
          <w:sz w:val="28"/>
          <w:szCs w:val="28"/>
        </w:rPr>
        <w:t>1.2. К муниципальному имуществу относятся:</w:t>
      </w:r>
    </w:p>
    <w:p w14:paraId="11BF2F34" w14:textId="77777777" w:rsidR="006D350E" w:rsidRDefault="006D350E" w:rsidP="006D350E">
      <w:pPr>
        <w:pStyle w:val="ConsPlusNormal"/>
        <w:ind w:firstLine="540"/>
        <w:jc w:val="both"/>
        <w:rPr>
          <w:sz w:val="28"/>
          <w:szCs w:val="28"/>
        </w:rPr>
      </w:pPr>
      <w:r>
        <w:rPr>
          <w:sz w:val="28"/>
          <w:szCs w:val="28"/>
        </w:rPr>
        <w:t>комплексы зданий, строений и сооружений;</w:t>
      </w:r>
    </w:p>
    <w:p w14:paraId="6E82A54B" w14:textId="77777777" w:rsidR="006D350E" w:rsidRDefault="006D350E" w:rsidP="006D350E">
      <w:pPr>
        <w:pStyle w:val="ConsPlusNormal"/>
        <w:ind w:firstLine="540"/>
        <w:jc w:val="both"/>
        <w:rPr>
          <w:sz w:val="28"/>
          <w:szCs w:val="28"/>
        </w:rPr>
      </w:pPr>
      <w:r>
        <w:rPr>
          <w:sz w:val="28"/>
          <w:szCs w:val="28"/>
        </w:rPr>
        <w:t>отдельно стоящие здания, строения и сооружения;</w:t>
      </w:r>
    </w:p>
    <w:p w14:paraId="250C326C" w14:textId="77777777" w:rsidR="006D350E" w:rsidRDefault="006D350E" w:rsidP="006D350E">
      <w:pPr>
        <w:pStyle w:val="ConsPlusNormal"/>
        <w:ind w:firstLine="540"/>
        <w:jc w:val="both"/>
        <w:rPr>
          <w:sz w:val="28"/>
          <w:szCs w:val="28"/>
        </w:rPr>
      </w:pPr>
      <w:r>
        <w:rPr>
          <w:sz w:val="28"/>
          <w:szCs w:val="28"/>
        </w:rPr>
        <w:t>здания, строения и сооружения, отнесенные в установленном порядке к памятникам истории, архитектуры и культуры, в том числе нежилые помещения в жилых зданиях-памятниках;</w:t>
      </w:r>
    </w:p>
    <w:p w14:paraId="5FF71C98" w14:textId="77777777" w:rsidR="006D350E" w:rsidRDefault="006D350E" w:rsidP="006D350E">
      <w:pPr>
        <w:pStyle w:val="ConsPlusNormal"/>
        <w:ind w:firstLine="540"/>
        <w:jc w:val="both"/>
        <w:rPr>
          <w:sz w:val="28"/>
          <w:szCs w:val="28"/>
        </w:rPr>
      </w:pPr>
      <w:r>
        <w:rPr>
          <w:sz w:val="28"/>
          <w:szCs w:val="28"/>
        </w:rPr>
        <w:t>нежилые помещения в объектах жилого фонда (в жилых домах, общежитиях и т.п.), в том числе встроенно-пристроенные;</w:t>
      </w:r>
    </w:p>
    <w:p w14:paraId="2610D860" w14:textId="77777777" w:rsidR="006D350E" w:rsidRDefault="006D350E" w:rsidP="006D350E">
      <w:pPr>
        <w:pStyle w:val="ConsPlusNormal"/>
        <w:ind w:firstLine="540"/>
        <w:jc w:val="both"/>
        <w:rPr>
          <w:sz w:val="28"/>
          <w:szCs w:val="28"/>
        </w:rPr>
      </w:pPr>
      <w:r>
        <w:rPr>
          <w:sz w:val="28"/>
          <w:szCs w:val="28"/>
        </w:rPr>
        <w:t>объекты жилищного фонда, переводимые в состав муниципального нежилого фонда в соответствии с нормативными правовыми актами Российской Федерации, Республики Башкортостан и муниципального района;</w:t>
      </w:r>
    </w:p>
    <w:p w14:paraId="6F499697" w14:textId="77777777" w:rsidR="006D350E" w:rsidRDefault="006D350E" w:rsidP="006D350E">
      <w:pPr>
        <w:pStyle w:val="ConsPlusNormal"/>
        <w:ind w:firstLine="540"/>
        <w:jc w:val="both"/>
        <w:rPr>
          <w:sz w:val="28"/>
          <w:szCs w:val="28"/>
        </w:rPr>
      </w:pPr>
      <w:r>
        <w:rPr>
          <w:sz w:val="28"/>
          <w:szCs w:val="28"/>
        </w:rPr>
        <w:t>машины и оборудование;</w:t>
      </w:r>
    </w:p>
    <w:p w14:paraId="75231623" w14:textId="77777777" w:rsidR="006D350E" w:rsidRDefault="006D350E" w:rsidP="006D350E">
      <w:pPr>
        <w:pStyle w:val="ConsPlusNormal"/>
        <w:ind w:firstLine="540"/>
        <w:jc w:val="both"/>
        <w:rPr>
          <w:sz w:val="28"/>
          <w:szCs w:val="28"/>
        </w:rPr>
      </w:pPr>
      <w:r>
        <w:rPr>
          <w:sz w:val="28"/>
          <w:szCs w:val="28"/>
        </w:rPr>
        <w:t>транспортные средства;</w:t>
      </w:r>
    </w:p>
    <w:p w14:paraId="5E154382" w14:textId="77777777" w:rsidR="006D350E" w:rsidRDefault="006D350E" w:rsidP="006D350E">
      <w:pPr>
        <w:pStyle w:val="ConsPlusNormal"/>
        <w:ind w:firstLine="540"/>
        <w:jc w:val="both"/>
        <w:rPr>
          <w:sz w:val="28"/>
          <w:szCs w:val="28"/>
        </w:rPr>
      </w:pPr>
      <w:r>
        <w:rPr>
          <w:sz w:val="28"/>
          <w:szCs w:val="28"/>
        </w:rPr>
        <w:t>оборотные средства (запасы сырья, топлива, материалов и др.);</w:t>
      </w:r>
    </w:p>
    <w:p w14:paraId="70CBC9BC" w14:textId="77777777" w:rsidR="006D350E" w:rsidRDefault="006D350E" w:rsidP="006D350E">
      <w:pPr>
        <w:pStyle w:val="ConsPlusNormal"/>
        <w:ind w:firstLine="540"/>
        <w:jc w:val="both"/>
        <w:rPr>
          <w:sz w:val="28"/>
          <w:szCs w:val="28"/>
        </w:rPr>
      </w:pPr>
      <w:r>
        <w:rPr>
          <w:sz w:val="28"/>
          <w:szCs w:val="28"/>
        </w:rPr>
        <w:t>исключительные права (права на обозначения, индивидуализирующие деятельность предприятия);</w:t>
      </w:r>
    </w:p>
    <w:p w14:paraId="550726A2" w14:textId="77777777" w:rsidR="006D350E" w:rsidRDefault="006D350E" w:rsidP="006D350E">
      <w:pPr>
        <w:pStyle w:val="ConsPlusNormal"/>
        <w:ind w:firstLine="540"/>
        <w:jc w:val="both"/>
        <w:rPr>
          <w:sz w:val="28"/>
          <w:szCs w:val="28"/>
        </w:rPr>
      </w:pPr>
      <w:r>
        <w:rPr>
          <w:sz w:val="28"/>
          <w:szCs w:val="28"/>
        </w:rPr>
        <w:t>обязательства перед кредиторами арендодателя;</w:t>
      </w:r>
    </w:p>
    <w:p w14:paraId="0E620014" w14:textId="77777777" w:rsidR="006D350E" w:rsidRDefault="006D350E" w:rsidP="006D350E">
      <w:pPr>
        <w:pStyle w:val="ConsPlusNormal"/>
        <w:ind w:firstLine="540"/>
        <w:jc w:val="both"/>
        <w:rPr>
          <w:sz w:val="28"/>
          <w:szCs w:val="28"/>
        </w:rPr>
      </w:pPr>
      <w:r>
        <w:rPr>
          <w:sz w:val="28"/>
          <w:szCs w:val="28"/>
        </w:rPr>
        <w:t>иное имущество, находящееся в муниципальной собственности.</w:t>
      </w:r>
    </w:p>
    <w:p w14:paraId="60A9AFF8" w14:textId="77777777" w:rsidR="006D350E" w:rsidRDefault="006D350E" w:rsidP="006D350E">
      <w:pPr>
        <w:pStyle w:val="ConsPlusNormal"/>
        <w:ind w:firstLine="540"/>
        <w:jc w:val="both"/>
        <w:rPr>
          <w:sz w:val="28"/>
          <w:szCs w:val="28"/>
        </w:rPr>
      </w:pPr>
      <w:r>
        <w:rPr>
          <w:sz w:val="28"/>
          <w:szCs w:val="28"/>
        </w:rPr>
        <w:t>1.3. Пользование муниципальным имуществом юридическими и физическими лицами осуществляется на правах:</w:t>
      </w:r>
    </w:p>
    <w:p w14:paraId="68D0997A" w14:textId="77777777" w:rsidR="006D350E" w:rsidRDefault="006D350E" w:rsidP="006D350E">
      <w:pPr>
        <w:pStyle w:val="ConsPlusNormal"/>
        <w:ind w:firstLine="540"/>
        <w:jc w:val="both"/>
        <w:rPr>
          <w:sz w:val="28"/>
          <w:szCs w:val="28"/>
        </w:rPr>
      </w:pPr>
    </w:p>
    <w:p w14:paraId="259CDC1A" w14:textId="77777777" w:rsidR="006D350E" w:rsidRDefault="006D350E" w:rsidP="006D350E">
      <w:pPr>
        <w:pStyle w:val="ConsPlusNormal"/>
        <w:ind w:firstLine="540"/>
        <w:jc w:val="both"/>
        <w:rPr>
          <w:sz w:val="28"/>
          <w:szCs w:val="28"/>
        </w:rPr>
      </w:pPr>
    </w:p>
    <w:p w14:paraId="0DB491D0" w14:textId="77777777" w:rsidR="006D350E" w:rsidRDefault="006D350E" w:rsidP="006D350E">
      <w:pPr>
        <w:pStyle w:val="ConsPlusNormal"/>
        <w:ind w:firstLine="540"/>
        <w:jc w:val="both"/>
        <w:rPr>
          <w:sz w:val="28"/>
          <w:szCs w:val="28"/>
        </w:rPr>
      </w:pPr>
      <w:r>
        <w:rPr>
          <w:sz w:val="28"/>
          <w:szCs w:val="28"/>
        </w:rPr>
        <w:t>хозяйственного ведения;</w:t>
      </w:r>
    </w:p>
    <w:p w14:paraId="634A8D29" w14:textId="77777777" w:rsidR="006D350E" w:rsidRDefault="006D350E" w:rsidP="006D350E">
      <w:pPr>
        <w:pStyle w:val="ConsPlusNormal"/>
        <w:ind w:firstLine="540"/>
        <w:jc w:val="both"/>
        <w:rPr>
          <w:sz w:val="28"/>
          <w:szCs w:val="28"/>
        </w:rPr>
      </w:pPr>
      <w:r>
        <w:rPr>
          <w:sz w:val="28"/>
          <w:szCs w:val="28"/>
        </w:rPr>
        <w:t>оперативного управления;</w:t>
      </w:r>
    </w:p>
    <w:p w14:paraId="3E164B5D" w14:textId="77777777" w:rsidR="006D350E" w:rsidRDefault="006D350E" w:rsidP="006D350E">
      <w:pPr>
        <w:pStyle w:val="ConsPlusNormal"/>
        <w:ind w:firstLine="540"/>
        <w:jc w:val="both"/>
        <w:rPr>
          <w:sz w:val="28"/>
          <w:szCs w:val="28"/>
        </w:rPr>
      </w:pPr>
      <w:r>
        <w:rPr>
          <w:sz w:val="28"/>
          <w:szCs w:val="28"/>
        </w:rPr>
        <w:t>доверительного управления;</w:t>
      </w:r>
    </w:p>
    <w:p w14:paraId="78561715" w14:textId="77777777" w:rsidR="006D350E" w:rsidRDefault="006D350E" w:rsidP="006D350E">
      <w:pPr>
        <w:pStyle w:val="ConsPlusNormal"/>
        <w:ind w:firstLine="540"/>
        <w:jc w:val="both"/>
        <w:rPr>
          <w:sz w:val="28"/>
          <w:szCs w:val="28"/>
        </w:rPr>
      </w:pPr>
      <w:r>
        <w:rPr>
          <w:sz w:val="28"/>
          <w:szCs w:val="28"/>
        </w:rPr>
        <w:t>безвозмездного пользования;</w:t>
      </w:r>
    </w:p>
    <w:p w14:paraId="19C07AD7" w14:textId="77777777" w:rsidR="006D350E" w:rsidRDefault="006D350E" w:rsidP="006D350E">
      <w:pPr>
        <w:pStyle w:val="ConsPlusNormal"/>
        <w:ind w:firstLine="540"/>
        <w:jc w:val="both"/>
        <w:rPr>
          <w:sz w:val="28"/>
          <w:szCs w:val="28"/>
        </w:rPr>
      </w:pPr>
      <w:r>
        <w:rPr>
          <w:sz w:val="28"/>
          <w:szCs w:val="28"/>
        </w:rPr>
        <w:t>аренды и субаренды.</w:t>
      </w:r>
    </w:p>
    <w:p w14:paraId="0835477A" w14:textId="2627E765" w:rsidR="006D350E" w:rsidRDefault="006D350E" w:rsidP="006D350E">
      <w:pPr>
        <w:pStyle w:val="ConsPlusNormal"/>
        <w:ind w:firstLine="540"/>
        <w:jc w:val="both"/>
        <w:rPr>
          <w:sz w:val="28"/>
          <w:szCs w:val="28"/>
        </w:rPr>
      </w:pPr>
      <w:r>
        <w:rPr>
          <w:sz w:val="28"/>
          <w:szCs w:val="28"/>
        </w:rPr>
        <w:t xml:space="preserve">1.4. Решения о передаче муниципального имущества в хозяйственное ведение, оперативное управление, доверительное управление, безвозмездное пользование или аренду принимаются администрацией </w:t>
      </w:r>
      <w:r>
        <w:rPr>
          <w:rFonts w:eastAsia="Times New Roman"/>
          <w:sz w:val="28"/>
          <w:szCs w:val="28"/>
          <w:lang w:eastAsia="ar-SA" w:bidi="en-US"/>
        </w:rPr>
        <w:t xml:space="preserve">сельского поселения </w:t>
      </w:r>
      <w:proofErr w:type="spellStart"/>
      <w:r w:rsidR="00F22247">
        <w:rPr>
          <w:rFonts w:eastAsia="Times New Roman"/>
          <w:sz w:val="28"/>
          <w:szCs w:val="28"/>
          <w:lang w:eastAsia="ar-SA" w:bidi="en-US"/>
        </w:rPr>
        <w:t>Терменевский</w:t>
      </w:r>
      <w:proofErr w:type="spellEnd"/>
      <w:r w:rsidR="00F1239A">
        <w:rPr>
          <w:rFonts w:eastAsia="Times New Roman"/>
          <w:sz w:val="28"/>
          <w:szCs w:val="28"/>
          <w:lang w:eastAsia="ar-SA" w:bidi="en-US"/>
        </w:rPr>
        <w:t xml:space="preserve"> </w:t>
      </w:r>
      <w:r>
        <w:rPr>
          <w:rFonts w:eastAsia="Times New Roman"/>
          <w:sz w:val="28"/>
          <w:szCs w:val="28"/>
          <w:lang w:eastAsia="ar-SA" w:bidi="en-US"/>
        </w:rPr>
        <w:t>сельсовет</w:t>
      </w:r>
      <w:r>
        <w:rPr>
          <w:sz w:val="28"/>
          <w:szCs w:val="28"/>
        </w:rPr>
        <w:t xml:space="preserve"> муниципального района</w:t>
      </w:r>
      <w:r w:rsidR="00F22247">
        <w:rPr>
          <w:sz w:val="28"/>
          <w:szCs w:val="28"/>
        </w:rPr>
        <w:t xml:space="preserve"> </w:t>
      </w:r>
      <w:proofErr w:type="spellStart"/>
      <w:r w:rsidR="00F22247">
        <w:rPr>
          <w:sz w:val="28"/>
          <w:szCs w:val="28"/>
        </w:rPr>
        <w:t>Салаватский</w:t>
      </w:r>
      <w:proofErr w:type="spellEnd"/>
      <w:r>
        <w:rPr>
          <w:sz w:val="28"/>
          <w:szCs w:val="28"/>
        </w:rPr>
        <w:t xml:space="preserve"> район Республики Башкортостан (далее – Администрации).</w:t>
      </w:r>
    </w:p>
    <w:p w14:paraId="7F03BDBA" w14:textId="77777777" w:rsidR="006D350E" w:rsidRDefault="006D350E" w:rsidP="006D350E">
      <w:pPr>
        <w:pStyle w:val="ConsPlusNormal"/>
        <w:ind w:firstLine="540"/>
        <w:jc w:val="both"/>
        <w:rPr>
          <w:sz w:val="28"/>
          <w:szCs w:val="28"/>
        </w:rPr>
      </w:pPr>
      <w:r>
        <w:rPr>
          <w:sz w:val="28"/>
          <w:szCs w:val="28"/>
        </w:rPr>
        <w:t xml:space="preserve"> 1.5. Оформление договоров аренды, безвозмездного пользования, доверительного управления муниципального имущества, не закрепленного на праве оперативного управления или хозяйственного ведения за муниципальными учреждениями и муниципальными предприятиями, осуществляется Администрацией.</w:t>
      </w:r>
    </w:p>
    <w:p w14:paraId="4D92816E" w14:textId="1BE51F23" w:rsidR="006D350E" w:rsidRDefault="006D350E" w:rsidP="006D350E">
      <w:pPr>
        <w:pStyle w:val="ConsPlusNormal"/>
        <w:ind w:firstLine="540"/>
        <w:jc w:val="both"/>
        <w:rPr>
          <w:sz w:val="28"/>
          <w:szCs w:val="28"/>
        </w:rPr>
      </w:pPr>
      <w:r>
        <w:rPr>
          <w:sz w:val="28"/>
          <w:szCs w:val="28"/>
        </w:rPr>
        <w:t>Оформление договоров аренды, безвозмездного пользования муниципального имущества, закрепленного на праве оперативного управления или хозяйственного ведения за муниципальными учреждениями и муниципальными предприятиями, осуществляется муниципальными учреждениями  муниципального района</w:t>
      </w:r>
      <w:r w:rsidR="00F22247">
        <w:rPr>
          <w:sz w:val="28"/>
          <w:szCs w:val="28"/>
        </w:rPr>
        <w:t xml:space="preserve"> </w:t>
      </w:r>
      <w:proofErr w:type="spellStart"/>
      <w:r w:rsidR="00F22247">
        <w:rPr>
          <w:sz w:val="28"/>
          <w:szCs w:val="28"/>
        </w:rPr>
        <w:t>Салаватский</w:t>
      </w:r>
      <w:proofErr w:type="spellEnd"/>
      <w:r>
        <w:rPr>
          <w:sz w:val="28"/>
          <w:szCs w:val="28"/>
        </w:rPr>
        <w:t xml:space="preserve"> район Республики Башкортостан (муниципальными предприятиями муниципального района</w:t>
      </w:r>
      <w:r w:rsidR="00F22247">
        <w:rPr>
          <w:sz w:val="28"/>
          <w:szCs w:val="28"/>
        </w:rPr>
        <w:t xml:space="preserve"> </w:t>
      </w:r>
      <w:proofErr w:type="spellStart"/>
      <w:r w:rsidR="00F22247">
        <w:rPr>
          <w:sz w:val="28"/>
          <w:szCs w:val="28"/>
        </w:rPr>
        <w:t>Салаватский</w:t>
      </w:r>
      <w:proofErr w:type="spellEnd"/>
      <w:r>
        <w:rPr>
          <w:sz w:val="28"/>
          <w:szCs w:val="28"/>
        </w:rPr>
        <w:t xml:space="preserve"> район Республики Башкортостан), за которыми муниципальное имущество закреплено на праве оперативного управления (хозяйственного ведения), по согласованию с Администрацией.</w:t>
      </w:r>
    </w:p>
    <w:p w14:paraId="087C325B" w14:textId="4EF654CD" w:rsidR="006D350E" w:rsidRDefault="006D350E" w:rsidP="006D350E">
      <w:pPr>
        <w:pStyle w:val="ConsPlusNormal"/>
        <w:ind w:firstLine="540"/>
        <w:jc w:val="both"/>
        <w:rPr>
          <w:sz w:val="28"/>
          <w:szCs w:val="28"/>
        </w:rPr>
      </w:pPr>
      <w:r>
        <w:rPr>
          <w:sz w:val="28"/>
          <w:szCs w:val="28"/>
        </w:rPr>
        <w:t>Оформление договоров субаренды осуществляется арендаторами муниципального имущества по согласованию с Администрацией, муниципальными органами муниципального района</w:t>
      </w:r>
      <w:r w:rsidR="00F22247">
        <w:rPr>
          <w:sz w:val="28"/>
          <w:szCs w:val="28"/>
        </w:rPr>
        <w:t xml:space="preserve"> </w:t>
      </w:r>
      <w:proofErr w:type="spellStart"/>
      <w:r w:rsidR="00F22247">
        <w:rPr>
          <w:sz w:val="28"/>
          <w:szCs w:val="28"/>
        </w:rPr>
        <w:t>Салаватский</w:t>
      </w:r>
      <w:proofErr w:type="spellEnd"/>
      <w:r>
        <w:rPr>
          <w:sz w:val="28"/>
          <w:szCs w:val="28"/>
        </w:rPr>
        <w:t xml:space="preserve"> район Республики Башкортостан, муниципальными учреждениями (предприятиями), за которыми муниципальное имущество закреплено на праве оперативного управления (хозяйственного ведения).</w:t>
      </w:r>
    </w:p>
    <w:p w14:paraId="1FA474EC" w14:textId="77777777" w:rsidR="006D350E" w:rsidRDefault="006D350E" w:rsidP="006D350E">
      <w:pPr>
        <w:pStyle w:val="ConsPlusNormal"/>
        <w:ind w:firstLine="540"/>
        <w:jc w:val="both"/>
        <w:rPr>
          <w:sz w:val="28"/>
          <w:szCs w:val="28"/>
        </w:rPr>
      </w:pPr>
      <w:r>
        <w:rPr>
          <w:sz w:val="28"/>
          <w:szCs w:val="28"/>
        </w:rPr>
        <w:t>1.6. Оформление договоров безвозмездного пользования осуществляется муниципальными учреждениями, за которыми муниципальное имущество закреплено на праве оперативного управления, по согласованию с Администрацией.</w:t>
      </w:r>
    </w:p>
    <w:p w14:paraId="03264D7E" w14:textId="77777777" w:rsidR="006D350E" w:rsidRDefault="006D350E" w:rsidP="006D350E">
      <w:pPr>
        <w:pStyle w:val="ConsPlusNormal"/>
        <w:ind w:firstLine="540"/>
        <w:jc w:val="both"/>
        <w:rPr>
          <w:sz w:val="28"/>
          <w:szCs w:val="28"/>
        </w:rPr>
      </w:pPr>
      <w:r>
        <w:rPr>
          <w:sz w:val="28"/>
          <w:szCs w:val="28"/>
        </w:rPr>
        <w:t xml:space="preserve">1.7. При рассмотрении вопроса о передаче муниципального нежилого фонда для использования под административные цели по различным правовым основаниям применяется норматив площади в размере не более 9 </w:t>
      </w:r>
      <w:proofErr w:type="spellStart"/>
      <w:proofErr w:type="gramStart"/>
      <w:r>
        <w:rPr>
          <w:sz w:val="28"/>
          <w:szCs w:val="28"/>
        </w:rPr>
        <w:t>кв.м</w:t>
      </w:r>
      <w:proofErr w:type="spellEnd"/>
      <w:proofErr w:type="gramEnd"/>
      <w:r>
        <w:rPr>
          <w:sz w:val="28"/>
          <w:szCs w:val="28"/>
        </w:rPr>
        <w:t xml:space="preserve"> на одного работника.</w:t>
      </w:r>
    </w:p>
    <w:p w14:paraId="6F778063" w14:textId="77777777" w:rsidR="006D350E" w:rsidRDefault="006D350E" w:rsidP="006D350E">
      <w:pPr>
        <w:pStyle w:val="ConsPlusNormal"/>
        <w:ind w:firstLine="540"/>
        <w:jc w:val="both"/>
        <w:rPr>
          <w:sz w:val="28"/>
          <w:szCs w:val="28"/>
        </w:rPr>
      </w:pPr>
      <w:r>
        <w:rPr>
          <w:sz w:val="28"/>
          <w:szCs w:val="28"/>
        </w:rPr>
        <w:t>1.8. Объекты муниципального нежилого фонда или площади зданий могут быть перераспределены в установленном законодательством порядке в случаях использования этих объектов или площадей:</w:t>
      </w:r>
    </w:p>
    <w:p w14:paraId="568536D9" w14:textId="77777777" w:rsidR="006D350E" w:rsidRDefault="006D350E" w:rsidP="006D350E">
      <w:pPr>
        <w:pStyle w:val="ConsPlusNormal"/>
        <w:ind w:firstLine="540"/>
        <w:jc w:val="both"/>
        <w:rPr>
          <w:sz w:val="28"/>
          <w:szCs w:val="28"/>
        </w:rPr>
      </w:pPr>
      <w:r>
        <w:rPr>
          <w:sz w:val="28"/>
          <w:szCs w:val="28"/>
        </w:rPr>
        <w:t>не по целевому назначению;</w:t>
      </w:r>
    </w:p>
    <w:p w14:paraId="4F960E5A" w14:textId="77777777" w:rsidR="006D350E" w:rsidRDefault="006D350E" w:rsidP="006D350E">
      <w:pPr>
        <w:pStyle w:val="ConsPlusNormal"/>
        <w:ind w:firstLine="540"/>
        <w:jc w:val="both"/>
        <w:rPr>
          <w:sz w:val="28"/>
          <w:szCs w:val="28"/>
        </w:rPr>
      </w:pPr>
      <w:r>
        <w:rPr>
          <w:sz w:val="28"/>
          <w:szCs w:val="28"/>
        </w:rPr>
        <w:t>с нарушением установленного порядка использования либо без оформления права пользования;</w:t>
      </w:r>
    </w:p>
    <w:p w14:paraId="4AB185A3" w14:textId="77777777" w:rsidR="006D350E" w:rsidRDefault="006D350E" w:rsidP="006D350E">
      <w:pPr>
        <w:pStyle w:val="ConsPlusNormal"/>
        <w:ind w:firstLine="540"/>
        <w:jc w:val="both"/>
        <w:rPr>
          <w:sz w:val="28"/>
          <w:szCs w:val="28"/>
        </w:rPr>
      </w:pPr>
      <w:r>
        <w:rPr>
          <w:sz w:val="28"/>
          <w:szCs w:val="28"/>
        </w:rPr>
        <w:t>в неуставных целях;</w:t>
      </w:r>
    </w:p>
    <w:p w14:paraId="17608A1F" w14:textId="77777777" w:rsidR="006D350E" w:rsidRDefault="006D350E" w:rsidP="006D350E">
      <w:pPr>
        <w:pStyle w:val="ConsPlusNormal"/>
        <w:ind w:firstLine="540"/>
        <w:jc w:val="both"/>
        <w:rPr>
          <w:sz w:val="28"/>
          <w:szCs w:val="28"/>
        </w:rPr>
      </w:pPr>
      <w:r>
        <w:rPr>
          <w:sz w:val="28"/>
          <w:szCs w:val="28"/>
        </w:rPr>
        <w:t>без вовлечения в производственный цикл предприятия.</w:t>
      </w:r>
    </w:p>
    <w:p w14:paraId="6D9F7ACF" w14:textId="77777777" w:rsidR="006D350E" w:rsidRDefault="006D350E" w:rsidP="006D350E">
      <w:pPr>
        <w:pStyle w:val="ConsPlusNormal"/>
        <w:ind w:firstLine="540"/>
        <w:jc w:val="both"/>
        <w:rPr>
          <w:sz w:val="28"/>
          <w:szCs w:val="28"/>
        </w:rPr>
      </w:pPr>
      <w:r>
        <w:rPr>
          <w:sz w:val="28"/>
          <w:szCs w:val="28"/>
        </w:rPr>
        <w:lastRenderedPageBreak/>
        <w:t>1.9. Излишнее, неиспользуемое или используемое не по назначению имущество может быть изъято в установленном законодательством порядке.</w:t>
      </w:r>
    </w:p>
    <w:p w14:paraId="1A375635" w14:textId="77777777" w:rsidR="006D350E" w:rsidRDefault="006D350E" w:rsidP="006D350E">
      <w:pPr>
        <w:pStyle w:val="ConsPlusNormal"/>
        <w:ind w:firstLine="540"/>
        <w:jc w:val="both"/>
        <w:rPr>
          <w:sz w:val="28"/>
          <w:szCs w:val="28"/>
        </w:rPr>
      </w:pPr>
    </w:p>
    <w:p w14:paraId="57F2DE3C" w14:textId="4BCE6570" w:rsidR="006D350E" w:rsidRDefault="00FB7703" w:rsidP="006D350E">
      <w:pPr>
        <w:pStyle w:val="ConsPlusNormal"/>
        <w:jc w:val="center"/>
        <w:rPr>
          <w:sz w:val="28"/>
          <w:szCs w:val="28"/>
        </w:rPr>
      </w:pPr>
      <w:r>
        <w:rPr>
          <w:sz w:val="28"/>
          <w:szCs w:val="28"/>
        </w:rPr>
        <w:t xml:space="preserve">     </w:t>
      </w:r>
      <w:r w:rsidR="006D350E">
        <w:rPr>
          <w:sz w:val="28"/>
          <w:szCs w:val="28"/>
        </w:rPr>
        <w:t>2. Порядок оформления прав пользования муниципальным имуществом</w:t>
      </w:r>
    </w:p>
    <w:p w14:paraId="2CF0CF42" w14:textId="77777777" w:rsidR="006D350E" w:rsidRDefault="006D350E" w:rsidP="00FB7703">
      <w:pPr>
        <w:pStyle w:val="ConsPlusNormal"/>
        <w:jc w:val="both"/>
        <w:rPr>
          <w:sz w:val="28"/>
          <w:szCs w:val="28"/>
        </w:rPr>
      </w:pPr>
    </w:p>
    <w:p w14:paraId="2D4BF517" w14:textId="77777777" w:rsidR="006D350E" w:rsidRDefault="006D350E" w:rsidP="006D350E">
      <w:pPr>
        <w:pStyle w:val="ConsPlusNormal"/>
        <w:ind w:firstLine="540"/>
        <w:jc w:val="both"/>
        <w:rPr>
          <w:sz w:val="28"/>
          <w:szCs w:val="28"/>
        </w:rPr>
      </w:pPr>
      <w:r>
        <w:rPr>
          <w:sz w:val="28"/>
          <w:szCs w:val="28"/>
        </w:rPr>
        <w:t xml:space="preserve">2.1. Оформление прав пользования муниципальным имуществом предусматривает процедуру предоставления муниципального имущества по договорам аренды, безвозмездного пользования, доверительного управления имуществом, иным договорам, предусматривающим переход прав владения и (или) </w:t>
      </w:r>
    </w:p>
    <w:p w14:paraId="56062C3A" w14:textId="77777777" w:rsidR="006D350E" w:rsidRDefault="006D350E" w:rsidP="006D350E">
      <w:pPr>
        <w:pStyle w:val="ConsPlusNormal"/>
        <w:jc w:val="both"/>
        <w:rPr>
          <w:sz w:val="28"/>
          <w:szCs w:val="28"/>
        </w:rPr>
      </w:pPr>
      <w:r>
        <w:rPr>
          <w:sz w:val="28"/>
          <w:szCs w:val="28"/>
        </w:rPr>
        <w:t>пользования в отношении муниципального имущества, заключаемым:</w:t>
      </w:r>
    </w:p>
    <w:p w14:paraId="45DB81BD" w14:textId="77777777" w:rsidR="006D350E" w:rsidRDefault="006D350E" w:rsidP="006D350E">
      <w:pPr>
        <w:pStyle w:val="ConsPlusNormal"/>
        <w:ind w:firstLine="540"/>
        <w:jc w:val="both"/>
        <w:rPr>
          <w:sz w:val="28"/>
          <w:szCs w:val="28"/>
        </w:rPr>
      </w:pPr>
      <w:r>
        <w:rPr>
          <w:sz w:val="28"/>
          <w:szCs w:val="28"/>
        </w:rPr>
        <w:t>1) по результатам проведения конкурсов или аукционов на право заключения этих договоров (далее - торги);</w:t>
      </w:r>
    </w:p>
    <w:p w14:paraId="110D133E" w14:textId="77777777" w:rsidR="006D350E" w:rsidRDefault="006D350E" w:rsidP="006D350E">
      <w:pPr>
        <w:pStyle w:val="ConsPlusNormal"/>
        <w:ind w:firstLine="540"/>
        <w:jc w:val="both"/>
        <w:rPr>
          <w:sz w:val="28"/>
          <w:szCs w:val="28"/>
        </w:rPr>
      </w:pPr>
      <w:r>
        <w:rPr>
          <w:sz w:val="28"/>
          <w:szCs w:val="28"/>
        </w:rPr>
        <w:t>2) без проведения торгов.</w:t>
      </w:r>
    </w:p>
    <w:p w14:paraId="3DA7F45C" w14:textId="77777777" w:rsidR="006D350E" w:rsidRDefault="006D350E" w:rsidP="006D350E">
      <w:pPr>
        <w:pStyle w:val="ConsPlusNormal"/>
        <w:ind w:firstLine="540"/>
        <w:jc w:val="both"/>
        <w:rPr>
          <w:sz w:val="28"/>
          <w:szCs w:val="28"/>
        </w:rPr>
      </w:pPr>
      <w:r>
        <w:rPr>
          <w:sz w:val="28"/>
          <w:szCs w:val="28"/>
        </w:rPr>
        <w:t>2.2. Муниципальное имущество предоставляется без проведения торгов в случаях предоставления указанных прав на такое имущество, установленных статьей 17.1 Федерального закона «О защите конкуренции»:</w:t>
      </w:r>
    </w:p>
    <w:p w14:paraId="6F564828" w14:textId="77777777" w:rsidR="006D350E" w:rsidRDefault="006D350E" w:rsidP="006D350E">
      <w:pPr>
        <w:pStyle w:val="ConsPlusNormal"/>
        <w:ind w:firstLine="540"/>
        <w:jc w:val="both"/>
        <w:rPr>
          <w:sz w:val="28"/>
          <w:szCs w:val="28"/>
        </w:rPr>
      </w:pPr>
      <w:r>
        <w:rPr>
          <w:sz w:val="28"/>
          <w:szCs w:val="28"/>
        </w:rPr>
        <w:t>а)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w:t>
      </w:r>
    </w:p>
    <w:p w14:paraId="5C1B2575" w14:textId="77777777" w:rsidR="006D350E" w:rsidRDefault="006D350E" w:rsidP="006D350E">
      <w:pPr>
        <w:pStyle w:val="ConsPlusNormal"/>
        <w:ind w:firstLine="540"/>
        <w:jc w:val="both"/>
        <w:rPr>
          <w:sz w:val="28"/>
          <w:szCs w:val="28"/>
        </w:rPr>
      </w:pPr>
      <w:r>
        <w:rPr>
          <w:sz w:val="28"/>
          <w:szCs w:val="28"/>
        </w:rPr>
        <w:t>б) государственным органам, органам местного самоуправления, а также государственным внебюджетным фондам, Центральному банку Российской Федерации;</w:t>
      </w:r>
    </w:p>
    <w:p w14:paraId="1878EE52" w14:textId="77777777" w:rsidR="006D350E" w:rsidRDefault="006D350E" w:rsidP="006D350E">
      <w:pPr>
        <w:pStyle w:val="ConsPlusNormal"/>
        <w:ind w:firstLine="540"/>
        <w:jc w:val="both"/>
        <w:rPr>
          <w:sz w:val="28"/>
          <w:szCs w:val="28"/>
        </w:rPr>
      </w:pPr>
      <w:r>
        <w:rPr>
          <w:sz w:val="28"/>
          <w:szCs w:val="28"/>
        </w:rPr>
        <w:t>г) некоммерческим организациям, созданным в форме ассоциаций и союзов, религиозных и общественных организаций (объединений) (в том числе политическим партиям, общественным движениям, общественным фондам, общественным учреждениям, органам общественной самодеятельности, профессиональным союзам, их объединениям (ассоциациям), первичным профсоюзным организациям), объединений работодателей, товариществ собственников жилья;</w:t>
      </w:r>
    </w:p>
    <w:p w14:paraId="725B7A15" w14:textId="77777777" w:rsidR="006D350E" w:rsidRDefault="006D350E" w:rsidP="006D350E">
      <w:pPr>
        <w:pStyle w:val="ConsPlusNormal"/>
        <w:ind w:firstLine="540"/>
        <w:jc w:val="both"/>
        <w:rPr>
          <w:sz w:val="28"/>
          <w:szCs w:val="28"/>
        </w:rPr>
      </w:pPr>
      <w:r>
        <w:rPr>
          <w:sz w:val="28"/>
          <w:szCs w:val="28"/>
        </w:rPr>
        <w:t>д) адвокатским, нотариальным, торгово-промышленным палатам;</w:t>
      </w:r>
    </w:p>
    <w:p w14:paraId="3A675D9B" w14:textId="77777777" w:rsidR="006D350E" w:rsidRDefault="006D350E" w:rsidP="006D350E">
      <w:pPr>
        <w:pStyle w:val="ConsPlusNormal"/>
        <w:ind w:firstLine="540"/>
        <w:jc w:val="both"/>
        <w:rPr>
          <w:sz w:val="28"/>
          <w:szCs w:val="28"/>
        </w:rPr>
      </w:pPr>
      <w:r>
        <w:rPr>
          <w:sz w:val="28"/>
          <w:szCs w:val="28"/>
        </w:rPr>
        <w:t>е) медицинским организациям, организациям, осуществляющим образовательную деятельность;</w:t>
      </w:r>
    </w:p>
    <w:p w14:paraId="2A7EE564" w14:textId="77777777" w:rsidR="006D350E" w:rsidRDefault="006D350E" w:rsidP="006D350E">
      <w:pPr>
        <w:pStyle w:val="ConsPlusNormal"/>
        <w:ind w:firstLine="540"/>
        <w:jc w:val="both"/>
        <w:rPr>
          <w:sz w:val="28"/>
          <w:szCs w:val="28"/>
        </w:rPr>
      </w:pPr>
      <w:r>
        <w:rPr>
          <w:sz w:val="28"/>
          <w:szCs w:val="28"/>
        </w:rPr>
        <w:t>ж) для размещения сетей связи, объектов почтовой связи;</w:t>
      </w:r>
    </w:p>
    <w:p w14:paraId="6132FE40" w14:textId="77777777" w:rsidR="006D350E" w:rsidRDefault="006D350E" w:rsidP="006D350E">
      <w:pPr>
        <w:pStyle w:val="ConsPlusNormal"/>
        <w:ind w:firstLine="540"/>
        <w:jc w:val="both"/>
        <w:rPr>
          <w:sz w:val="28"/>
          <w:szCs w:val="28"/>
        </w:rPr>
      </w:pPr>
      <w:r>
        <w:rPr>
          <w:sz w:val="28"/>
          <w:szCs w:val="28"/>
        </w:rPr>
        <w:t>з) лицу, обладающему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 лицу, которому присвоен статус единой теплоснабжающей организации в ценовых зонах теплоснабжения в соответствии с Федеральным законом от 27 июля 2010 г. № 190-ФЗ «О теплоснабжении»;</w:t>
      </w:r>
    </w:p>
    <w:p w14:paraId="7C50BDAE" w14:textId="77777777" w:rsidR="006D350E" w:rsidRDefault="006D350E" w:rsidP="006D350E">
      <w:pPr>
        <w:pStyle w:val="ConsPlusNormal"/>
        <w:ind w:firstLine="540"/>
        <w:jc w:val="both"/>
        <w:rPr>
          <w:sz w:val="28"/>
          <w:szCs w:val="28"/>
        </w:rPr>
      </w:pPr>
      <w:r>
        <w:rPr>
          <w:sz w:val="28"/>
          <w:szCs w:val="28"/>
        </w:rPr>
        <w:t>и) в порядке, установленном главой 5 Федерального закона от 26.07.2006 № 135-ФЗ «О защите конкуренции»;</w:t>
      </w:r>
    </w:p>
    <w:p w14:paraId="105E097A" w14:textId="1C050E6A" w:rsidR="006D350E" w:rsidRDefault="006D350E" w:rsidP="00FB7703">
      <w:pPr>
        <w:pStyle w:val="ConsPlusNormal"/>
        <w:ind w:firstLine="540"/>
        <w:jc w:val="both"/>
        <w:rPr>
          <w:sz w:val="28"/>
          <w:szCs w:val="28"/>
        </w:rPr>
      </w:pPr>
      <w:r>
        <w:rPr>
          <w:sz w:val="28"/>
          <w:szCs w:val="28"/>
        </w:rPr>
        <w:t xml:space="preserve">к) лицу, с которым заключен муниципальный контракт по результатам </w:t>
      </w:r>
      <w:r>
        <w:rPr>
          <w:sz w:val="28"/>
          <w:szCs w:val="28"/>
        </w:rPr>
        <w:lastRenderedPageBreak/>
        <w:t xml:space="preserve">конкурса или аукциона, проведенных в соответствии с 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муниципального контракта, либо лицу, с которым муниципальным автономным учреждением заключен договор по результатам конкурса или аукциона, проведенных в соответствии с Федеральным законом от 18 июля 2011 г. № 223-ФЗ «О закупках товаров, работ, услуг отдельными видами юридических лиц», если предоставление указанных прав было предусмотрено документацией о закупке для целей исполнения этого договора. Срок предоставления указанных прав на такое имущество не может превышать срок </w:t>
      </w:r>
    </w:p>
    <w:p w14:paraId="029E4CCA" w14:textId="77777777" w:rsidR="006D350E" w:rsidRDefault="006D350E" w:rsidP="006D350E">
      <w:pPr>
        <w:pStyle w:val="ConsPlusNormal"/>
        <w:jc w:val="both"/>
        <w:rPr>
          <w:sz w:val="28"/>
          <w:szCs w:val="28"/>
        </w:rPr>
      </w:pPr>
      <w:r>
        <w:rPr>
          <w:sz w:val="28"/>
          <w:szCs w:val="28"/>
        </w:rPr>
        <w:t>исполнения муниципального контракта либо договора;</w:t>
      </w:r>
    </w:p>
    <w:p w14:paraId="0DF48F18" w14:textId="77777777" w:rsidR="006D350E" w:rsidRDefault="006D350E" w:rsidP="006D350E">
      <w:pPr>
        <w:pStyle w:val="ConsPlusNormal"/>
        <w:ind w:firstLine="540"/>
        <w:jc w:val="both"/>
        <w:rPr>
          <w:sz w:val="28"/>
          <w:szCs w:val="28"/>
        </w:rPr>
      </w:pPr>
      <w:r>
        <w:rPr>
          <w:sz w:val="28"/>
          <w:szCs w:val="28"/>
        </w:rPr>
        <w:t>л) на срок не более чем тридцать календарных дней в течение шести последовательных календарных месяцев (предоставление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14:paraId="7A22378D" w14:textId="77777777" w:rsidR="006D350E" w:rsidRDefault="006D350E" w:rsidP="006D350E">
      <w:pPr>
        <w:pStyle w:val="ConsPlusNormal"/>
        <w:ind w:firstLine="540"/>
        <w:jc w:val="both"/>
        <w:rPr>
          <w:sz w:val="28"/>
          <w:szCs w:val="28"/>
        </w:rPr>
      </w:pPr>
      <w:r>
        <w:rPr>
          <w:sz w:val="28"/>
          <w:szCs w:val="28"/>
        </w:rPr>
        <w:t>м) взамен недвижимого имущества, права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 При этом недвижимое имущество, права на которое предоставляются, должно быть равнозначным ранее имевшемуся недвижимому имуществу по месту расположения, площади и определяемой в соответствии с законодательством Российской Федерации, регулирующим оценочную деятельность, стоимости. Условия, при которых недвижимое имущество признается равнозначным ранее имевшемуся недвижимому имуществу, устанавливаются федеральным антимонопольным органом;</w:t>
      </w:r>
    </w:p>
    <w:p w14:paraId="0DBA1709" w14:textId="77777777" w:rsidR="006D350E" w:rsidRDefault="006D350E" w:rsidP="006D350E">
      <w:pPr>
        <w:pStyle w:val="ConsPlusNormal"/>
        <w:ind w:firstLine="540"/>
        <w:jc w:val="both"/>
        <w:rPr>
          <w:sz w:val="28"/>
          <w:szCs w:val="28"/>
        </w:rPr>
      </w:pPr>
      <w:r>
        <w:rPr>
          <w:sz w:val="28"/>
          <w:szCs w:val="28"/>
        </w:rPr>
        <w:t>н) правопреемнику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федеральными законами к объектам гражданских прав, оборот которых не допускается, или к объектам, которые могут находиться только в государственной или муниципальной собственности;</w:t>
      </w:r>
    </w:p>
    <w:p w14:paraId="37125CA8" w14:textId="77777777" w:rsidR="006D350E" w:rsidRDefault="006D350E" w:rsidP="006D350E">
      <w:pPr>
        <w:pStyle w:val="ConsPlusNormal"/>
        <w:ind w:firstLine="540"/>
        <w:jc w:val="both"/>
        <w:rPr>
          <w:sz w:val="28"/>
          <w:szCs w:val="28"/>
        </w:rPr>
      </w:pPr>
      <w:r>
        <w:rPr>
          <w:sz w:val="28"/>
          <w:szCs w:val="28"/>
        </w:rPr>
        <w:t>о) являющееся частью или частями помещения, здания, строения или сооружения, если общая площадь передаваемого имущества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права на которые принадлежат лицу, передающему такое имущество;</w:t>
      </w:r>
    </w:p>
    <w:p w14:paraId="56796F33" w14:textId="77777777" w:rsidR="006D350E" w:rsidRDefault="006D350E" w:rsidP="006D350E">
      <w:pPr>
        <w:pStyle w:val="ConsPlusNormal"/>
        <w:ind w:firstLine="540"/>
        <w:jc w:val="both"/>
        <w:rPr>
          <w:sz w:val="28"/>
          <w:szCs w:val="28"/>
        </w:rPr>
      </w:pPr>
      <w:r>
        <w:rPr>
          <w:sz w:val="28"/>
          <w:szCs w:val="28"/>
        </w:rPr>
        <w:t xml:space="preserve">п) лицу, подавшему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лицу, признанному единственным участником конкурса или </w:t>
      </w:r>
      <w:r>
        <w:rPr>
          <w:sz w:val="28"/>
          <w:szCs w:val="28"/>
        </w:rPr>
        <w:lastRenderedPageBreak/>
        <w:t>аукциона,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 При этом для организатора торгов заключение предусмотренных настоящей частью договоров в этих случаях является обязательным;</w:t>
      </w:r>
    </w:p>
    <w:p w14:paraId="054996AE" w14:textId="0906C264" w:rsidR="006D350E" w:rsidRDefault="006D350E" w:rsidP="00FB7703">
      <w:pPr>
        <w:pStyle w:val="ConsPlusNormal"/>
        <w:ind w:firstLine="540"/>
        <w:jc w:val="both"/>
        <w:rPr>
          <w:sz w:val="28"/>
          <w:szCs w:val="28"/>
        </w:rPr>
      </w:pPr>
      <w:r>
        <w:rPr>
          <w:sz w:val="28"/>
          <w:szCs w:val="28"/>
        </w:rPr>
        <w:t>р) передаваемое в субаренду или в безвозмездное пользование лицом, которому права владения и (или) пользования в отношении муниципального имущества предоставлены по результатам проведения торгов или в случае, если такие торги признаны несостоявшимися, либо в случае, если указанные права предоставлены на основании государственного или муниципального контракта или на основании подпункта «а» настоящего пункта.</w:t>
      </w:r>
    </w:p>
    <w:p w14:paraId="73264309" w14:textId="77777777" w:rsidR="006D350E" w:rsidRDefault="006D350E" w:rsidP="006D350E">
      <w:pPr>
        <w:pStyle w:val="ConsPlusNormal"/>
        <w:ind w:firstLine="540"/>
        <w:jc w:val="both"/>
        <w:rPr>
          <w:sz w:val="28"/>
          <w:szCs w:val="28"/>
        </w:rPr>
      </w:pPr>
      <w:r>
        <w:rPr>
          <w:sz w:val="28"/>
          <w:szCs w:val="28"/>
        </w:rPr>
        <w:t xml:space="preserve">2.3. Перечень документов, представляемых заявителем для участия в торгах, </w:t>
      </w:r>
    </w:p>
    <w:p w14:paraId="1DE6A875" w14:textId="77777777" w:rsidR="006D350E" w:rsidRDefault="006D350E" w:rsidP="006D350E">
      <w:pPr>
        <w:pStyle w:val="ConsPlusNormal"/>
        <w:ind w:firstLine="540"/>
        <w:jc w:val="both"/>
        <w:rPr>
          <w:sz w:val="28"/>
          <w:szCs w:val="28"/>
        </w:rPr>
      </w:pPr>
      <w:r>
        <w:rPr>
          <w:sz w:val="28"/>
          <w:szCs w:val="28"/>
        </w:rPr>
        <w:t>приводится в информационном сообщении о проведении торгов, извещении, документации о торгах в соответствии с законодательством.</w:t>
      </w:r>
    </w:p>
    <w:p w14:paraId="34D95178" w14:textId="77777777" w:rsidR="006D350E" w:rsidRDefault="006D350E" w:rsidP="006D350E">
      <w:pPr>
        <w:pStyle w:val="ConsPlusNormal"/>
        <w:ind w:firstLine="540"/>
        <w:jc w:val="both"/>
        <w:rPr>
          <w:sz w:val="28"/>
          <w:szCs w:val="28"/>
        </w:rPr>
      </w:pPr>
      <w:r>
        <w:rPr>
          <w:sz w:val="28"/>
          <w:szCs w:val="28"/>
        </w:rPr>
        <w:t>2.4. Передача в пользование муниципального имущества без проведения торгов осуществляется в следующем порядке:</w:t>
      </w:r>
    </w:p>
    <w:p w14:paraId="10172E94" w14:textId="77777777" w:rsidR="006D350E" w:rsidRDefault="006D350E" w:rsidP="006D350E">
      <w:pPr>
        <w:pStyle w:val="ConsPlusNormal"/>
        <w:ind w:firstLine="540"/>
        <w:jc w:val="both"/>
        <w:rPr>
          <w:sz w:val="28"/>
          <w:szCs w:val="28"/>
        </w:rPr>
      </w:pPr>
      <w:r>
        <w:rPr>
          <w:sz w:val="28"/>
          <w:szCs w:val="28"/>
        </w:rPr>
        <w:t>2.4.1. Юридические и физические лица подают в Администрацию заявления о передаче муниципального имущества в пользование, которое регистрируется в установленном порядке.</w:t>
      </w:r>
    </w:p>
    <w:p w14:paraId="6462B044" w14:textId="77777777" w:rsidR="006D350E" w:rsidRDefault="006D350E" w:rsidP="006D350E">
      <w:pPr>
        <w:pStyle w:val="ConsPlusNormal"/>
        <w:ind w:firstLine="540"/>
        <w:jc w:val="both"/>
        <w:rPr>
          <w:sz w:val="28"/>
          <w:szCs w:val="28"/>
        </w:rPr>
      </w:pPr>
      <w:r>
        <w:rPr>
          <w:sz w:val="28"/>
          <w:szCs w:val="28"/>
        </w:rPr>
        <w:t>К заявлению прилагаются документы, подтверждающие право заявителя в соответствии с пунктом 2.2 настоящего Порядка на предоставление муниципального имущества без проведения торгов.</w:t>
      </w:r>
    </w:p>
    <w:p w14:paraId="39110C00" w14:textId="77777777" w:rsidR="006D350E" w:rsidRDefault="006D350E" w:rsidP="006D350E">
      <w:pPr>
        <w:pStyle w:val="ConsPlusNormal"/>
        <w:ind w:firstLine="540"/>
        <w:jc w:val="both"/>
        <w:rPr>
          <w:sz w:val="28"/>
          <w:szCs w:val="28"/>
        </w:rPr>
      </w:pPr>
      <w:r>
        <w:rPr>
          <w:sz w:val="28"/>
          <w:szCs w:val="28"/>
        </w:rPr>
        <w:t>2.4.2. Срок рассмотрения заявления о передаче без проведения торгов муниципального имущества в пользование не должен превышать тридцати календарных дней со дня поступления заявления в Администрацию, за исключением заявлений субъектов малого и среднего предпринимательства, по которым срок рассмотрения не должен превышать двадцати трех календарных дней.</w:t>
      </w:r>
    </w:p>
    <w:p w14:paraId="5E063A09" w14:textId="77777777" w:rsidR="006D350E" w:rsidRDefault="006D350E" w:rsidP="006D350E">
      <w:pPr>
        <w:pStyle w:val="ConsPlusNormal"/>
        <w:ind w:firstLine="540"/>
        <w:jc w:val="both"/>
        <w:rPr>
          <w:sz w:val="28"/>
          <w:szCs w:val="28"/>
        </w:rPr>
      </w:pPr>
      <w:r>
        <w:rPr>
          <w:sz w:val="28"/>
          <w:szCs w:val="28"/>
        </w:rPr>
        <w:t>Заявителю отказывается в передаче муниципального имущества без проведения торгов в пользование при наличии следующих оснований:</w:t>
      </w:r>
    </w:p>
    <w:p w14:paraId="2FED4389" w14:textId="77777777" w:rsidR="006D350E" w:rsidRDefault="006D350E" w:rsidP="006D350E">
      <w:pPr>
        <w:pStyle w:val="ConsPlusNormal"/>
        <w:ind w:firstLine="540"/>
        <w:jc w:val="both"/>
        <w:rPr>
          <w:sz w:val="28"/>
          <w:szCs w:val="28"/>
        </w:rPr>
      </w:pPr>
      <w:r>
        <w:rPr>
          <w:sz w:val="28"/>
          <w:szCs w:val="28"/>
        </w:rPr>
        <w:t>имеется установленное законодательством ограничение по управлению и распоряжению данным объектом муниципального имущества;</w:t>
      </w:r>
    </w:p>
    <w:p w14:paraId="3C44B78F" w14:textId="77777777" w:rsidR="006D350E" w:rsidRDefault="006D350E" w:rsidP="006D350E">
      <w:pPr>
        <w:pStyle w:val="ConsPlusNormal"/>
        <w:ind w:firstLine="540"/>
        <w:jc w:val="both"/>
        <w:rPr>
          <w:sz w:val="28"/>
          <w:szCs w:val="28"/>
        </w:rPr>
      </w:pPr>
      <w:r>
        <w:rPr>
          <w:sz w:val="28"/>
          <w:szCs w:val="28"/>
        </w:rPr>
        <w:t>муниципальное имущество передано иным юридическим либо физическим лицам в пользование в порядке, установленном законодательством;</w:t>
      </w:r>
    </w:p>
    <w:p w14:paraId="3342CC28" w14:textId="77777777" w:rsidR="006D350E" w:rsidRDefault="006D350E" w:rsidP="006D350E">
      <w:pPr>
        <w:pStyle w:val="ConsPlusNormal"/>
        <w:ind w:firstLine="540"/>
        <w:jc w:val="both"/>
        <w:rPr>
          <w:sz w:val="28"/>
          <w:szCs w:val="28"/>
        </w:rPr>
      </w:pPr>
      <w:r>
        <w:rPr>
          <w:sz w:val="28"/>
          <w:szCs w:val="28"/>
        </w:rPr>
        <w:t>проводится ликвидация заявителя - юридического лица, или арбитражным судом принято решение о признании заявителя банкротом и об открытии конкурсного производства;</w:t>
      </w:r>
    </w:p>
    <w:p w14:paraId="249EE0E4" w14:textId="77777777" w:rsidR="006D350E" w:rsidRDefault="006D350E" w:rsidP="006D350E">
      <w:pPr>
        <w:pStyle w:val="ConsPlusNormal"/>
        <w:ind w:firstLine="540"/>
        <w:jc w:val="both"/>
        <w:rPr>
          <w:sz w:val="28"/>
          <w:szCs w:val="28"/>
        </w:rPr>
      </w:pPr>
      <w:r>
        <w:rPr>
          <w:sz w:val="28"/>
          <w:szCs w:val="28"/>
        </w:rPr>
        <w:t>приостановлена деятельность заявителя на день подачи заявления в порядке, предусмотренном Кодексом Российской Федерации об административных правонарушениях;</w:t>
      </w:r>
    </w:p>
    <w:p w14:paraId="7E2653CE" w14:textId="77777777" w:rsidR="006D350E" w:rsidRDefault="006D350E" w:rsidP="006D350E">
      <w:pPr>
        <w:pStyle w:val="ConsPlusNormal"/>
        <w:ind w:firstLine="540"/>
        <w:jc w:val="both"/>
        <w:rPr>
          <w:sz w:val="28"/>
          <w:szCs w:val="28"/>
        </w:rPr>
      </w:pPr>
      <w:r>
        <w:rPr>
          <w:sz w:val="28"/>
          <w:szCs w:val="28"/>
        </w:rPr>
        <w:t>заявителем представлены заведомо ложные сведения, содержащиеся в представленных документах;</w:t>
      </w:r>
    </w:p>
    <w:p w14:paraId="1F6A02E5" w14:textId="77777777" w:rsidR="006D350E" w:rsidRDefault="006D350E" w:rsidP="006D350E">
      <w:pPr>
        <w:pStyle w:val="ConsPlusNormal"/>
        <w:ind w:firstLine="540"/>
        <w:jc w:val="both"/>
        <w:rPr>
          <w:sz w:val="28"/>
          <w:szCs w:val="28"/>
        </w:rPr>
      </w:pPr>
      <w:r>
        <w:rPr>
          <w:sz w:val="28"/>
          <w:szCs w:val="28"/>
        </w:rPr>
        <w:t>заявителем не выполнены условия ранее заключенных договоров о передаче ему в пользование муниципального имущества за последние три года;</w:t>
      </w:r>
    </w:p>
    <w:p w14:paraId="40FDC4D0" w14:textId="77777777" w:rsidR="006D350E" w:rsidRDefault="006D350E" w:rsidP="006D350E">
      <w:pPr>
        <w:pStyle w:val="ConsPlusNormal"/>
        <w:ind w:firstLine="540"/>
        <w:jc w:val="both"/>
        <w:rPr>
          <w:sz w:val="28"/>
          <w:szCs w:val="28"/>
        </w:rPr>
      </w:pPr>
      <w:r>
        <w:rPr>
          <w:sz w:val="28"/>
          <w:szCs w:val="28"/>
        </w:rPr>
        <w:t xml:space="preserve">имеются факты расторжения с заявителем договоров о передаче ему в пользование муниципального имущества из-за нарушения заявителем условий </w:t>
      </w:r>
      <w:r>
        <w:rPr>
          <w:sz w:val="28"/>
          <w:szCs w:val="28"/>
        </w:rPr>
        <w:lastRenderedPageBreak/>
        <w:t>данных договоров за последние три года;</w:t>
      </w:r>
    </w:p>
    <w:p w14:paraId="62742D30" w14:textId="77777777" w:rsidR="006D350E" w:rsidRDefault="006D350E" w:rsidP="006D350E">
      <w:pPr>
        <w:pStyle w:val="ConsPlusNormal"/>
        <w:ind w:firstLine="540"/>
        <w:jc w:val="both"/>
        <w:rPr>
          <w:sz w:val="28"/>
          <w:szCs w:val="28"/>
        </w:rPr>
      </w:pPr>
      <w:r>
        <w:rPr>
          <w:sz w:val="28"/>
          <w:szCs w:val="28"/>
        </w:rPr>
        <w:t>имеются неразрешенные судебные споры по поводу указанного в заявлении муниципального имущества.</w:t>
      </w:r>
    </w:p>
    <w:p w14:paraId="1DF66B2C" w14:textId="77777777" w:rsidR="006D350E" w:rsidRDefault="006D350E" w:rsidP="006D350E">
      <w:pPr>
        <w:pStyle w:val="ConsPlusNormal"/>
        <w:ind w:firstLine="540"/>
        <w:jc w:val="both"/>
        <w:rPr>
          <w:sz w:val="28"/>
          <w:szCs w:val="28"/>
        </w:rPr>
      </w:pPr>
      <w:r>
        <w:rPr>
          <w:sz w:val="28"/>
          <w:szCs w:val="28"/>
        </w:rPr>
        <w:t>При отказе в передаче муниципального имущества в пользование заявителю направляется письменное мотивированное уведомление в срок до одного месяца с момента регистрации заявления.</w:t>
      </w:r>
    </w:p>
    <w:p w14:paraId="14467BA5" w14:textId="635C2D8C" w:rsidR="006D350E" w:rsidRDefault="006D350E" w:rsidP="00FB7703">
      <w:pPr>
        <w:pStyle w:val="ConsPlusNormal"/>
        <w:ind w:firstLine="540"/>
        <w:jc w:val="both"/>
        <w:rPr>
          <w:sz w:val="28"/>
          <w:szCs w:val="28"/>
        </w:rPr>
      </w:pPr>
      <w:r>
        <w:rPr>
          <w:sz w:val="28"/>
          <w:szCs w:val="28"/>
        </w:rPr>
        <w:t xml:space="preserve">2.4.3. Решение о передаче муниципального имущества в пользование юридическим и физическим лицам и об изменении условий пользования </w:t>
      </w:r>
    </w:p>
    <w:p w14:paraId="6F02239C" w14:textId="77777777" w:rsidR="006D350E" w:rsidRDefault="006D350E" w:rsidP="006D350E">
      <w:pPr>
        <w:pStyle w:val="ConsPlusNormal"/>
        <w:jc w:val="both"/>
        <w:rPr>
          <w:sz w:val="28"/>
          <w:szCs w:val="28"/>
        </w:rPr>
      </w:pPr>
      <w:r>
        <w:rPr>
          <w:sz w:val="28"/>
          <w:szCs w:val="28"/>
        </w:rPr>
        <w:t>муниципальным имуществом принимается Администрацией.</w:t>
      </w:r>
    </w:p>
    <w:p w14:paraId="401CFA21" w14:textId="77777777" w:rsidR="006D350E" w:rsidRDefault="006D350E" w:rsidP="006D350E">
      <w:pPr>
        <w:pStyle w:val="ConsPlusNormal"/>
        <w:ind w:firstLine="540"/>
        <w:jc w:val="both"/>
        <w:rPr>
          <w:sz w:val="28"/>
          <w:szCs w:val="28"/>
        </w:rPr>
      </w:pPr>
      <w:r>
        <w:rPr>
          <w:sz w:val="28"/>
          <w:szCs w:val="28"/>
        </w:rPr>
        <w:t>2.5. В договоре о передаче муниципального имущества в пользование должны быть указаны условия и порядок досрочного прекращения его действия в отношении всего переданного муниципального имущества или его части в соответствии с законодательством.</w:t>
      </w:r>
    </w:p>
    <w:p w14:paraId="32B4918A" w14:textId="77777777" w:rsidR="006D350E" w:rsidRDefault="006D350E" w:rsidP="006D350E">
      <w:pPr>
        <w:pStyle w:val="ConsPlusNormal"/>
        <w:ind w:firstLine="540"/>
        <w:jc w:val="both"/>
        <w:rPr>
          <w:sz w:val="28"/>
          <w:szCs w:val="28"/>
        </w:rPr>
      </w:pPr>
      <w:r>
        <w:rPr>
          <w:sz w:val="28"/>
          <w:szCs w:val="28"/>
        </w:rPr>
        <w:t xml:space="preserve">2.6. Администрация осуществляет контроль за использованием муниципального </w:t>
      </w:r>
    </w:p>
    <w:p w14:paraId="544034E5" w14:textId="77777777" w:rsidR="006D350E" w:rsidRDefault="006D350E" w:rsidP="006D350E">
      <w:pPr>
        <w:pStyle w:val="ConsPlusNormal"/>
        <w:jc w:val="both"/>
        <w:rPr>
          <w:sz w:val="28"/>
          <w:szCs w:val="28"/>
        </w:rPr>
      </w:pPr>
      <w:r>
        <w:rPr>
          <w:sz w:val="28"/>
          <w:szCs w:val="28"/>
        </w:rPr>
        <w:t>имущества в соответствии с законодательством и настоящим Порядком.</w:t>
      </w:r>
    </w:p>
    <w:p w14:paraId="3E3A2642" w14:textId="77777777" w:rsidR="006D350E" w:rsidRDefault="006D350E" w:rsidP="006D350E">
      <w:pPr>
        <w:pStyle w:val="ConsPlusNormal"/>
        <w:ind w:firstLine="540"/>
        <w:jc w:val="both"/>
        <w:rPr>
          <w:sz w:val="28"/>
          <w:szCs w:val="28"/>
        </w:rPr>
      </w:pPr>
      <w:r>
        <w:rPr>
          <w:sz w:val="28"/>
          <w:szCs w:val="28"/>
        </w:rPr>
        <w:t>2.7. Администрация имеет право в рамках контроля за исполнением договоров о передаче муниципального имущества в пользование:</w:t>
      </w:r>
    </w:p>
    <w:p w14:paraId="57DA8F7C" w14:textId="77777777" w:rsidR="006D350E" w:rsidRDefault="006D350E" w:rsidP="006D350E">
      <w:pPr>
        <w:pStyle w:val="ConsPlusNormal"/>
        <w:ind w:firstLine="540"/>
        <w:jc w:val="both"/>
        <w:rPr>
          <w:sz w:val="28"/>
          <w:szCs w:val="28"/>
        </w:rPr>
      </w:pPr>
      <w:r>
        <w:rPr>
          <w:sz w:val="28"/>
          <w:szCs w:val="28"/>
        </w:rPr>
        <w:t>проводить обследования и проверки использования муниципального имущества;</w:t>
      </w:r>
    </w:p>
    <w:p w14:paraId="76BF7C42" w14:textId="77777777" w:rsidR="006D350E" w:rsidRDefault="006D350E" w:rsidP="006D350E">
      <w:pPr>
        <w:pStyle w:val="ConsPlusNormal"/>
        <w:ind w:firstLine="540"/>
        <w:jc w:val="both"/>
        <w:rPr>
          <w:sz w:val="28"/>
          <w:szCs w:val="28"/>
        </w:rPr>
      </w:pPr>
      <w:r>
        <w:rPr>
          <w:sz w:val="28"/>
          <w:szCs w:val="28"/>
        </w:rPr>
        <w:t>требовать от проверяемых юридических и физических лиц необходимые документацию и информацию;</w:t>
      </w:r>
    </w:p>
    <w:p w14:paraId="2B0EE59E" w14:textId="77777777" w:rsidR="006D350E" w:rsidRDefault="006D350E" w:rsidP="006D350E">
      <w:pPr>
        <w:pStyle w:val="ConsPlusNormal"/>
        <w:ind w:firstLine="540"/>
        <w:jc w:val="both"/>
        <w:rPr>
          <w:sz w:val="28"/>
          <w:szCs w:val="28"/>
        </w:rPr>
      </w:pPr>
      <w:r>
        <w:rPr>
          <w:sz w:val="28"/>
          <w:szCs w:val="28"/>
        </w:rPr>
        <w:t>привлекать к проведению обследований и проверок использования муниципального имущества представителей пользователя и арендодателя, квалифицированных специалистов и экспертов.</w:t>
      </w:r>
    </w:p>
    <w:p w14:paraId="758B98C4" w14:textId="77777777" w:rsidR="006D350E" w:rsidRDefault="006D350E" w:rsidP="006D350E">
      <w:pPr>
        <w:pStyle w:val="ConsPlusNormal"/>
        <w:ind w:firstLine="540"/>
        <w:jc w:val="both"/>
        <w:rPr>
          <w:sz w:val="28"/>
          <w:szCs w:val="28"/>
        </w:rPr>
      </w:pPr>
      <w:r>
        <w:rPr>
          <w:sz w:val="28"/>
          <w:szCs w:val="28"/>
        </w:rPr>
        <w:t>2.8. При передаче в пользование муниципального имущества, отнесенного в установленном порядке к объектам культурного наследия (памятникам истории и культуры) народов Российской Федерации (Республики Башкортостан), пользователем муниципального имущества дополнительно оформляется охранное обязательство в отношении переданного имущества с органом охраны объектов культурного наследия Республики Башкортостан в соответствии со статьей 47.6 Федерального закона от 25 июня 2002 г. № 73-ФЗ «Об объектах культурного наследия (памятниках истории и культуры) народов Российской Федерации».</w:t>
      </w:r>
    </w:p>
    <w:p w14:paraId="07708427" w14:textId="77777777" w:rsidR="006D350E" w:rsidRDefault="006D350E" w:rsidP="006D350E">
      <w:pPr>
        <w:pStyle w:val="ConsPlusNormal"/>
        <w:ind w:firstLine="540"/>
        <w:jc w:val="both"/>
        <w:rPr>
          <w:sz w:val="28"/>
          <w:szCs w:val="28"/>
        </w:rPr>
      </w:pPr>
      <w:r>
        <w:rPr>
          <w:sz w:val="28"/>
          <w:szCs w:val="28"/>
        </w:rPr>
        <w:t>Пользователь муниципального имущества обязан обратиться за оформлением охранного обязательства в орган, уполномоченный в области сохранения, использования, популяризации и государственной охраны объектов культурного наследия, в соответствии с Федеральным законом от 25 июня 2002 г. № 73-ФЗ «Об объектах культурного наследия (памятниках истории и культуры) народов Российской Федерации» в течение одного месяца со дня передачи ему имущества.</w:t>
      </w:r>
    </w:p>
    <w:p w14:paraId="2502C8BF" w14:textId="260AE8D5" w:rsidR="00193AAF" w:rsidRPr="003F1B92" w:rsidRDefault="00193AAF" w:rsidP="00193AAF">
      <w:pPr>
        <w:widowControl w:val="0"/>
        <w:tabs>
          <w:tab w:val="left" w:pos="1361"/>
        </w:tabs>
        <w:suppressAutoHyphens/>
        <w:spacing w:line="228" w:lineRule="auto"/>
        <w:jc w:val="both"/>
        <w:rPr>
          <w:rFonts w:ascii="Times New Roman" w:eastAsia="Times New Roman" w:hAnsi="Times New Roman" w:cs="Times New Roman"/>
          <w:sz w:val="28"/>
          <w:szCs w:val="28"/>
          <w:lang w:bidi="ru-RU"/>
        </w:rPr>
      </w:pPr>
      <w:r w:rsidRPr="003F1B92">
        <w:rPr>
          <w:rFonts w:ascii="Times New Roman" w:hAnsi="Times New Roman" w:cs="Times New Roman"/>
          <w:sz w:val="28"/>
          <w:szCs w:val="28"/>
        </w:rPr>
        <w:t xml:space="preserve">       </w:t>
      </w:r>
      <w:r w:rsidR="006D350E" w:rsidRPr="003F1B92">
        <w:rPr>
          <w:rFonts w:ascii="Times New Roman" w:hAnsi="Times New Roman" w:cs="Times New Roman"/>
          <w:sz w:val="28"/>
          <w:szCs w:val="28"/>
        </w:rPr>
        <w:t>2.9.</w:t>
      </w:r>
      <w:r w:rsidR="006D350E" w:rsidRPr="003F1B92">
        <w:rPr>
          <w:sz w:val="28"/>
          <w:szCs w:val="28"/>
        </w:rPr>
        <w:t xml:space="preserve"> </w:t>
      </w:r>
      <w:r w:rsidRPr="003F1B92">
        <w:rPr>
          <w:rFonts w:ascii="Times New Roman" w:eastAsia="Times New Roman" w:hAnsi="Times New Roman" w:cs="Times New Roman"/>
          <w:sz w:val="28"/>
          <w:szCs w:val="28"/>
          <w:lang w:bidi="ru-RU"/>
        </w:rPr>
        <w:t xml:space="preserve">Передача в субаренду третьим лицам муниципального имущества, закрепленного на праве оперативного управления (хозяйственного ведения) за муниципальными учреждениями (муниципальными предприятиями) и находящегося в пользовании, возможна с согласия </w:t>
      </w:r>
      <w:r w:rsidRPr="003F1B92">
        <w:rPr>
          <w:rFonts w:ascii="Times New Roman" w:eastAsia="Times New Roman" w:hAnsi="Times New Roman" w:cs="Times New Roman"/>
          <w:sz w:val="28"/>
          <w:szCs w:val="28"/>
          <w:lang w:eastAsia="ar-SA"/>
        </w:rPr>
        <w:t>Администрации</w:t>
      </w:r>
      <w:r w:rsidRPr="003F1B92">
        <w:rPr>
          <w:rFonts w:ascii="Times New Roman" w:eastAsia="Times New Roman" w:hAnsi="Times New Roman" w:cs="Times New Roman"/>
          <w:b/>
          <w:sz w:val="28"/>
          <w:szCs w:val="28"/>
          <w:lang w:eastAsia="ar-SA"/>
        </w:rPr>
        <w:t xml:space="preserve"> </w:t>
      </w:r>
      <w:r w:rsidRPr="003F1B92">
        <w:rPr>
          <w:rFonts w:ascii="Times New Roman" w:eastAsia="Times New Roman" w:hAnsi="Times New Roman" w:cs="Times New Roman"/>
          <w:sz w:val="28"/>
          <w:szCs w:val="28"/>
          <w:lang w:bidi="ru-RU"/>
        </w:rPr>
        <w:t>в порядке, установленном законодательством Российской Федерации о защите конкуренции.</w:t>
      </w:r>
    </w:p>
    <w:p w14:paraId="76DC0367" w14:textId="77777777" w:rsidR="00193AAF" w:rsidRPr="003F1B92" w:rsidRDefault="00193AAF" w:rsidP="00193AAF">
      <w:pPr>
        <w:widowControl w:val="0"/>
        <w:suppressAutoHyphens/>
        <w:spacing w:line="228" w:lineRule="auto"/>
        <w:ind w:firstLine="720"/>
        <w:jc w:val="both"/>
        <w:rPr>
          <w:rFonts w:ascii="Times New Roman" w:eastAsia="Times New Roman" w:hAnsi="Times New Roman" w:cs="Times New Roman"/>
          <w:sz w:val="28"/>
          <w:szCs w:val="28"/>
          <w:shd w:val="clear" w:color="auto" w:fill="99FF66"/>
          <w:lang w:bidi="ru-RU"/>
        </w:rPr>
      </w:pPr>
      <w:r w:rsidRPr="003F1B92">
        <w:rPr>
          <w:rFonts w:ascii="Times New Roman" w:eastAsia="Times New Roman" w:hAnsi="Times New Roman" w:cs="Times New Roman"/>
          <w:sz w:val="28"/>
          <w:szCs w:val="28"/>
          <w:lang w:bidi="ru-RU"/>
        </w:rPr>
        <w:lastRenderedPageBreak/>
        <w:t>Срок действия указанных договоров субаренды муниципального имущества с третьими лицами не может превышать срока действия основных договоров.</w:t>
      </w:r>
    </w:p>
    <w:p w14:paraId="16F0A760" w14:textId="467CF9A3" w:rsidR="006D350E" w:rsidRPr="003F1B92" w:rsidRDefault="00193AAF" w:rsidP="00193AAF">
      <w:pPr>
        <w:widowControl w:val="0"/>
        <w:suppressAutoHyphens/>
        <w:spacing w:line="228" w:lineRule="auto"/>
        <w:ind w:firstLine="720"/>
        <w:jc w:val="both"/>
        <w:rPr>
          <w:rFonts w:ascii="Times New Roman" w:eastAsia="Times New Roman" w:hAnsi="Times New Roman" w:cs="Times New Roman"/>
          <w:sz w:val="28"/>
          <w:szCs w:val="28"/>
          <w:lang w:bidi="ru-RU"/>
        </w:rPr>
      </w:pPr>
      <w:r w:rsidRPr="003F1B92">
        <w:rPr>
          <w:rFonts w:ascii="Times New Roman" w:eastAsia="Times New Roman" w:hAnsi="Times New Roman" w:cs="Times New Roman"/>
          <w:sz w:val="28"/>
          <w:szCs w:val="28"/>
          <w:lang w:bidi="ru-RU"/>
        </w:rPr>
        <w:t>Передача в субаренду третьим лицам муниципального имущества возможна с учётом ограничений предусмотренный частью 4.2 статьи 18 Федерального закона от 24 июля 2007 г. N 209-ФЗ "О развитии малого и среднего предпринимательства в Российской Федерации".</w:t>
      </w:r>
    </w:p>
    <w:p w14:paraId="2946EBF4" w14:textId="6DE993B1" w:rsidR="006D350E" w:rsidRDefault="006D350E" w:rsidP="00FB7703">
      <w:pPr>
        <w:pStyle w:val="ConsPlusNormal"/>
        <w:ind w:firstLine="540"/>
        <w:jc w:val="both"/>
        <w:rPr>
          <w:sz w:val="28"/>
          <w:szCs w:val="28"/>
        </w:rPr>
      </w:pPr>
      <w:r>
        <w:rPr>
          <w:sz w:val="28"/>
          <w:szCs w:val="28"/>
        </w:rPr>
        <w:t xml:space="preserve">2.10. Для договоров, заключаемых с субъектами малого и среднего предпринимательства, организациями, образующими инфраструктуру поддержки субъектов малого и среднего предпринимательства, в том числе физическими лицами, не являющимися индивидуальными предпринимателями и применяющими специальный налоговый режим «Налог на профессиональный доход», в отношении муниципального имущества, включенного в перечень муниципального имущества сельского поселения </w:t>
      </w:r>
      <w:proofErr w:type="spellStart"/>
      <w:r w:rsidR="00F22247">
        <w:rPr>
          <w:sz w:val="28"/>
          <w:szCs w:val="28"/>
        </w:rPr>
        <w:t>Терменевский</w:t>
      </w:r>
      <w:proofErr w:type="spellEnd"/>
      <w:r w:rsidR="00F1239A">
        <w:rPr>
          <w:sz w:val="28"/>
          <w:szCs w:val="28"/>
        </w:rPr>
        <w:t xml:space="preserve"> </w:t>
      </w:r>
      <w:r>
        <w:rPr>
          <w:sz w:val="28"/>
          <w:szCs w:val="28"/>
        </w:rPr>
        <w:t>сельсовет муниципального района</w:t>
      </w:r>
      <w:r w:rsidR="00F22247">
        <w:rPr>
          <w:sz w:val="28"/>
          <w:szCs w:val="28"/>
        </w:rPr>
        <w:t xml:space="preserve"> </w:t>
      </w:r>
      <w:proofErr w:type="spellStart"/>
      <w:r w:rsidR="00F22247">
        <w:rPr>
          <w:sz w:val="28"/>
          <w:szCs w:val="28"/>
        </w:rPr>
        <w:t>Салаватский</w:t>
      </w:r>
      <w:proofErr w:type="spellEnd"/>
      <w:r>
        <w:rPr>
          <w:sz w:val="28"/>
          <w:szCs w:val="28"/>
        </w:rPr>
        <w:t xml:space="preserve"> район Республики Башкортостан, которое может быть использовано только в целях предоставления его во владение и (или)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том числе физическим лицам, не являющимся индивидуальными предпринимателями и применяющим специальный налоговый режим «Налог на профессиональный доход», срок действия договора составляет не менее пяти лет.</w:t>
      </w:r>
    </w:p>
    <w:p w14:paraId="20D6C643" w14:textId="77777777" w:rsidR="006D350E" w:rsidRDefault="006D350E" w:rsidP="006D350E">
      <w:pPr>
        <w:pStyle w:val="ConsPlusNormal"/>
        <w:ind w:firstLine="540"/>
        <w:jc w:val="both"/>
        <w:rPr>
          <w:sz w:val="28"/>
          <w:szCs w:val="28"/>
        </w:rPr>
      </w:pPr>
      <w:r>
        <w:rPr>
          <w:sz w:val="28"/>
          <w:szCs w:val="28"/>
        </w:rPr>
        <w:t>Срок действия договора, заключаемого без проведения торгов, может быть уменьшен на основании поданного до заключения такого договора заявления лица, приобретающего права владения и (или) пользования.</w:t>
      </w:r>
    </w:p>
    <w:p w14:paraId="6A80AAEA" w14:textId="77777777" w:rsidR="006D350E" w:rsidRDefault="006D350E" w:rsidP="006D350E">
      <w:pPr>
        <w:pStyle w:val="ConsPlusNormal"/>
        <w:ind w:firstLine="540"/>
        <w:jc w:val="both"/>
        <w:rPr>
          <w:sz w:val="28"/>
          <w:szCs w:val="28"/>
        </w:rPr>
      </w:pPr>
      <w:r>
        <w:rPr>
          <w:sz w:val="28"/>
          <w:szCs w:val="28"/>
        </w:rPr>
        <w:t>Максимальный срок предоставления бизнес-инкубаторами муниципального имущества в аренду (субаренду)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не должен превышать трех лет.</w:t>
      </w:r>
    </w:p>
    <w:p w14:paraId="6529C426" w14:textId="77777777" w:rsidR="006D350E" w:rsidRDefault="006D350E" w:rsidP="006D350E">
      <w:pPr>
        <w:pStyle w:val="ConsPlusNormal"/>
        <w:ind w:firstLine="540"/>
        <w:jc w:val="both"/>
        <w:rPr>
          <w:sz w:val="28"/>
          <w:szCs w:val="28"/>
        </w:rPr>
      </w:pPr>
      <w:r>
        <w:rPr>
          <w:sz w:val="28"/>
          <w:szCs w:val="28"/>
        </w:rPr>
        <w:t>2.11. Изменение условий договора, указанных в документации о торгах, по результатам которых заключен договор, не допускается.</w:t>
      </w:r>
    </w:p>
    <w:p w14:paraId="0E56CA49" w14:textId="77777777" w:rsidR="006D350E" w:rsidRDefault="006D350E" w:rsidP="006D350E">
      <w:pPr>
        <w:pStyle w:val="ConsPlusNormal"/>
        <w:ind w:firstLine="540"/>
        <w:jc w:val="both"/>
        <w:rPr>
          <w:sz w:val="28"/>
          <w:szCs w:val="28"/>
        </w:rPr>
      </w:pPr>
      <w:r>
        <w:rPr>
          <w:sz w:val="28"/>
          <w:szCs w:val="28"/>
        </w:rPr>
        <w:t>Цена договора, заключенного по результатам торгов, может быть изменена только в сторону увеличения.</w:t>
      </w:r>
    </w:p>
    <w:p w14:paraId="329B1C40" w14:textId="0479A5B2" w:rsidR="006D350E" w:rsidRDefault="006D350E" w:rsidP="006D350E">
      <w:pPr>
        <w:pStyle w:val="ConsPlusNormal"/>
        <w:ind w:firstLine="540"/>
        <w:jc w:val="both"/>
        <w:rPr>
          <w:sz w:val="28"/>
          <w:szCs w:val="28"/>
        </w:rPr>
      </w:pPr>
      <w:r>
        <w:rPr>
          <w:sz w:val="28"/>
          <w:szCs w:val="28"/>
        </w:rPr>
        <w:t xml:space="preserve">При заключении договора аренды с субъектами малого и среднего предпринимательства, физическими лицами, не являющимися индивидуальными предпринимателями и применяющими специальный налоговый режим «Налог на профессиональный доход», арендная плата вносится в порядке, предусмотренном пунктом 1.4 Методики определения годовой арендной платы за пользование муниципальным имуществом </w:t>
      </w:r>
      <w:bookmarkStart w:id="5" w:name="_Hlk212206480"/>
      <w:r>
        <w:rPr>
          <w:sz w:val="28"/>
          <w:szCs w:val="28"/>
        </w:rPr>
        <w:t xml:space="preserve">сельского поселения </w:t>
      </w:r>
      <w:proofErr w:type="spellStart"/>
      <w:r w:rsidR="00F22247">
        <w:rPr>
          <w:sz w:val="28"/>
          <w:szCs w:val="28"/>
        </w:rPr>
        <w:t>Терменевский</w:t>
      </w:r>
      <w:proofErr w:type="spellEnd"/>
      <w:r w:rsidR="00F1239A">
        <w:rPr>
          <w:sz w:val="28"/>
          <w:szCs w:val="28"/>
        </w:rPr>
        <w:t xml:space="preserve"> </w:t>
      </w:r>
      <w:r>
        <w:rPr>
          <w:sz w:val="28"/>
          <w:szCs w:val="28"/>
        </w:rPr>
        <w:t xml:space="preserve">сельсовет </w:t>
      </w:r>
      <w:bookmarkEnd w:id="5"/>
      <w:r>
        <w:rPr>
          <w:sz w:val="28"/>
          <w:szCs w:val="28"/>
        </w:rPr>
        <w:t>муниципального района</w:t>
      </w:r>
      <w:r w:rsidR="00F22247">
        <w:rPr>
          <w:sz w:val="28"/>
          <w:szCs w:val="28"/>
        </w:rPr>
        <w:t xml:space="preserve"> </w:t>
      </w:r>
      <w:proofErr w:type="spellStart"/>
      <w:r w:rsidR="00F22247">
        <w:rPr>
          <w:sz w:val="28"/>
          <w:szCs w:val="28"/>
        </w:rPr>
        <w:t>Салаватский</w:t>
      </w:r>
      <w:proofErr w:type="spellEnd"/>
      <w:r>
        <w:rPr>
          <w:sz w:val="28"/>
          <w:szCs w:val="28"/>
        </w:rPr>
        <w:t xml:space="preserve"> район Республики Башкортостан, утвержденной настоящим Решением (далее – Методика).</w:t>
      </w:r>
    </w:p>
    <w:p w14:paraId="039792E7" w14:textId="77777777" w:rsidR="006D350E" w:rsidRDefault="006D350E" w:rsidP="006D350E">
      <w:pPr>
        <w:pStyle w:val="ConsPlusNormal"/>
        <w:ind w:firstLine="540"/>
        <w:jc w:val="both"/>
        <w:rPr>
          <w:sz w:val="28"/>
          <w:szCs w:val="28"/>
        </w:rPr>
      </w:pPr>
      <w:r>
        <w:rPr>
          <w:sz w:val="28"/>
          <w:szCs w:val="28"/>
        </w:rPr>
        <w:t xml:space="preserve">2.12. По истечении срока договора аренды муниципального имущества, заключенного по результатам проведения торгов или без их проведения (за исключением определенных случаев), заключение такого договора на новый </w:t>
      </w:r>
      <w:r>
        <w:rPr>
          <w:sz w:val="28"/>
          <w:szCs w:val="28"/>
        </w:rPr>
        <w:lastRenderedPageBreak/>
        <w:t>срок с арендатором, надлежащим образом исполнившим свои обязанности, осуществляется без проведения конкурса, аукциона, если иное не установлено договором и срок действия договора не ограничен законодательством Российской Федерации, при одновременном соблюдении условий, предусмотренных частью 9 статьи 17.1 Федерального закона от 26 июля 2006 г. № 135-ФЗ «О защите конкуренции».</w:t>
      </w:r>
    </w:p>
    <w:p w14:paraId="68EB5E9D" w14:textId="77777777" w:rsidR="006D350E" w:rsidRDefault="006D350E" w:rsidP="006D350E">
      <w:pPr>
        <w:pStyle w:val="ConsPlusNormal"/>
        <w:ind w:firstLine="540"/>
        <w:jc w:val="both"/>
        <w:rPr>
          <w:sz w:val="28"/>
          <w:szCs w:val="28"/>
        </w:rPr>
      </w:pPr>
    </w:p>
    <w:p w14:paraId="28999DCE" w14:textId="77777777" w:rsidR="006D350E" w:rsidRDefault="006D350E" w:rsidP="006D350E">
      <w:pPr>
        <w:pStyle w:val="ConsPlusNormal"/>
        <w:jc w:val="center"/>
        <w:rPr>
          <w:sz w:val="28"/>
          <w:szCs w:val="28"/>
        </w:rPr>
      </w:pPr>
      <w:r>
        <w:rPr>
          <w:sz w:val="28"/>
          <w:szCs w:val="28"/>
        </w:rPr>
        <w:t xml:space="preserve">3. Особенности передачи муниципального имущества </w:t>
      </w:r>
    </w:p>
    <w:p w14:paraId="2847A97A" w14:textId="77777777" w:rsidR="006D350E" w:rsidRDefault="006D350E" w:rsidP="006D350E">
      <w:pPr>
        <w:pStyle w:val="ConsPlusNormal"/>
        <w:jc w:val="center"/>
        <w:rPr>
          <w:sz w:val="28"/>
          <w:szCs w:val="28"/>
        </w:rPr>
      </w:pPr>
      <w:r>
        <w:rPr>
          <w:sz w:val="28"/>
          <w:szCs w:val="28"/>
        </w:rPr>
        <w:t>в доверительное управление</w:t>
      </w:r>
    </w:p>
    <w:p w14:paraId="603D654A" w14:textId="77777777" w:rsidR="006D350E" w:rsidRDefault="006D350E" w:rsidP="006D350E">
      <w:pPr>
        <w:pStyle w:val="ConsPlusNormal"/>
        <w:ind w:firstLine="540"/>
        <w:jc w:val="both"/>
        <w:rPr>
          <w:sz w:val="28"/>
          <w:szCs w:val="28"/>
        </w:rPr>
      </w:pPr>
    </w:p>
    <w:p w14:paraId="2E63BC06" w14:textId="77777777" w:rsidR="006D350E" w:rsidRDefault="006D350E" w:rsidP="006D350E">
      <w:pPr>
        <w:pStyle w:val="ConsPlusNormal"/>
        <w:ind w:firstLine="540"/>
        <w:jc w:val="both"/>
        <w:rPr>
          <w:sz w:val="28"/>
          <w:szCs w:val="28"/>
        </w:rPr>
      </w:pPr>
      <w:r>
        <w:rPr>
          <w:sz w:val="28"/>
          <w:szCs w:val="28"/>
        </w:rPr>
        <w:t>3.1. Муниципальное имущество передается в доверительное управление в соответствии с разделом 2 настоящего Порядка индивидуальному предпринимателю или коммерческой организации, за исключением унитарного предприятия.</w:t>
      </w:r>
    </w:p>
    <w:p w14:paraId="4330FA7C" w14:textId="77777777" w:rsidR="006D350E" w:rsidRDefault="006D350E" w:rsidP="006D350E">
      <w:pPr>
        <w:pStyle w:val="ConsPlusNormal"/>
        <w:ind w:firstLine="540"/>
        <w:jc w:val="both"/>
        <w:rPr>
          <w:sz w:val="28"/>
          <w:szCs w:val="28"/>
        </w:rPr>
      </w:pPr>
      <w:r>
        <w:rPr>
          <w:sz w:val="28"/>
          <w:szCs w:val="28"/>
        </w:rPr>
        <w:t>Указанные юридические и физические лица являются доверительными управляющими и осуществляют правомочия собственника в отношении муниципального имущества, переданного в доверительное управление в соответствии с заключенным договором.</w:t>
      </w:r>
    </w:p>
    <w:p w14:paraId="23504570" w14:textId="0954A6C4" w:rsidR="006D350E" w:rsidRDefault="006D350E" w:rsidP="00FB7703">
      <w:pPr>
        <w:pStyle w:val="ConsPlusNormal"/>
        <w:ind w:firstLine="540"/>
        <w:jc w:val="both"/>
        <w:rPr>
          <w:sz w:val="28"/>
          <w:szCs w:val="28"/>
        </w:rPr>
      </w:pPr>
      <w:r>
        <w:rPr>
          <w:sz w:val="28"/>
          <w:szCs w:val="28"/>
        </w:rPr>
        <w:t>Передача муниципального имущества в доверительное управление производится согласно законодательству и настоящему Порядку в целях сохранения и эффективного использования данного имущества в интересах учредителя доверительного управления или указанного им лица (выгодоприобретателя).</w:t>
      </w:r>
    </w:p>
    <w:p w14:paraId="59849986" w14:textId="77777777" w:rsidR="006D350E" w:rsidRDefault="006D350E" w:rsidP="006D350E">
      <w:pPr>
        <w:pStyle w:val="ConsPlusNormal"/>
        <w:ind w:firstLine="540"/>
        <w:jc w:val="both"/>
        <w:rPr>
          <w:sz w:val="28"/>
          <w:szCs w:val="28"/>
        </w:rPr>
      </w:pPr>
      <w:r>
        <w:rPr>
          <w:sz w:val="28"/>
          <w:szCs w:val="28"/>
        </w:rPr>
        <w:t>Учредителем доверительного управления является собственник муниципального имущества.</w:t>
      </w:r>
    </w:p>
    <w:p w14:paraId="4F02A097" w14:textId="77777777" w:rsidR="006D350E" w:rsidRDefault="006D350E" w:rsidP="006D350E">
      <w:pPr>
        <w:pStyle w:val="ConsPlusNormal"/>
        <w:ind w:firstLine="540"/>
        <w:jc w:val="both"/>
        <w:rPr>
          <w:sz w:val="28"/>
          <w:szCs w:val="28"/>
        </w:rPr>
      </w:pPr>
      <w:r>
        <w:rPr>
          <w:sz w:val="28"/>
          <w:szCs w:val="28"/>
        </w:rPr>
        <w:t xml:space="preserve">3.2. Имущество, находящееся в хозяйственном ведении или оперативном управлении, не может быть передано в доверительное управление. Передача в </w:t>
      </w:r>
    </w:p>
    <w:p w14:paraId="32D7A4D0" w14:textId="77777777" w:rsidR="006D350E" w:rsidRDefault="006D350E" w:rsidP="006D350E">
      <w:pPr>
        <w:pStyle w:val="ConsPlusNormal"/>
        <w:ind w:firstLine="540"/>
        <w:jc w:val="both"/>
        <w:rPr>
          <w:sz w:val="28"/>
          <w:szCs w:val="28"/>
        </w:rPr>
      </w:pPr>
      <w:r>
        <w:rPr>
          <w:sz w:val="28"/>
          <w:szCs w:val="28"/>
        </w:rPr>
        <w:t>доверительное управление имущества, находившегося в хозяйственном ведении или оперативном управлении, возможна только после ликвидации юридического лица, в хозяйс</w:t>
      </w:r>
      <w:r w:rsidR="00F34B2C">
        <w:rPr>
          <w:sz w:val="28"/>
          <w:szCs w:val="28"/>
        </w:rPr>
        <w:t xml:space="preserve">твенном ведении или оперативном </w:t>
      </w:r>
      <w:r>
        <w:rPr>
          <w:sz w:val="28"/>
          <w:szCs w:val="28"/>
        </w:rPr>
        <w:t>управлении которого имущество находилось, либо после прекращения права хозяйственного ведения или оперативного управления имуществом и поступления его во владение собственника по иным предусмотренным законом основаниям.</w:t>
      </w:r>
    </w:p>
    <w:p w14:paraId="15DA7EE1" w14:textId="77777777" w:rsidR="006D350E" w:rsidRDefault="006D350E" w:rsidP="006D350E">
      <w:pPr>
        <w:pStyle w:val="ConsPlusNormal"/>
        <w:ind w:firstLine="540"/>
        <w:jc w:val="both"/>
        <w:rPr>
          <w:sz w:val="28"/>
          <w:szCs w:val="28"/>
        </w:rPr>
      </w:pPr>
      <w:r>
        <w:rPr>
          <w:sz w:val="28"/>
          <w:szCs w:val="28"/>
        </w:rPr>
        <w:t>Муниципальное имущество не подлежит передаче в доверительное управление муниципальным органам и органам местного самоуправления.</w:t>
      </w:r>
    </w:p>
    <w:p w14:paraId="7A4243DE" w14:textId="77777777" w:rsidR="006D350E" w:rsidRDefault="006D350E" w:rsidP="006D350E">
      <w:pPr>
        <w:pStyle w:val="ConsPlusNormal"/>
        <w:ind w:firstLine="540"/>
        <w:jc w:val="both"/>
        <w:rPr>
          <w:sz w:val="28"/>
          <w:szCs w:val="28"/>
        </w:rPr>
      </w:pPr>
      <w:r>
        <w:rPr>
          <w:sz w:val="28"/>
          <w:szCs w:val="28"/>
        </w:rPr>
        <w:t>3.3. Передача муниципального имущества в доверительное управление производится по рыночной стоимости.</w:t>
      </w:r>
    </w:p>
    <w:p w14:paraId="5B329C73" w14:textId="77777777" w:rsidR="006D350E" w:rsidRDefault="006D350E" w:rsidP="006D350E">
      <w:pPr>
        <w:pStyle w:val="ConsPlusNormal"/>
        <w:ind w:firstLine="540"/>
        <w:jc w:val="both"/>
        <w:rPr>
          <w:sz w:val="28"/>
          <w:szCs w:val="28"/>
        </w:rPr>
      </w:pPr>
      <w:r>
        <w:rPr>
          <w:sz w:val="28"/>
          <w:szCs w:val="28"/>
        </w:rPr>
        <w:t>Доверительный управляющий организует проведение оценки рыночной стоимости годовой арендной платы передаваемого в доверительное управление муниципального имущества и осуществляет оплату расходов на данное мероприятие.</w:t>
      </w:r>
    </w:p>
    <w:p w14:paraId="3FA8CAE8" w14:textId="77777777" w:rsidR="006D350E" w:rsidRDefault="006D350E" w:rsidP="006D350E">
      <w:pPr>
        <w:pStyle w:val="ConsPlusNormal"/>
        <w:ind w:firstLine="540"/>
        <w:jc w:val="both"/>
        <w:rPr>
          <w:sz w:val="28"/>
          <w:szCs w:val="28"/>
        </w:rPr>
      </w:pPr>
      <w:r>
        <w:rPr>
          <w:sz w:val="28"/>
          <w:szCs w:val="28"/>
        </w:rPr>
        <w:t>3.4. Муниципальное имущество, переданное в доверительное управление, обособляется от другого имущества доверительного управляющего и отражается на отдельном балансе. Для расчетов по деятельности, связанной с доверительным управлением, открывается отдельный банковский счет.</w:t>
      </w:r>
    </w:p>
    <w:p w14:paraId="497D0C09" w14:textId="3CDCD04C" w:rsidR="006D350E" w:rsidRDefault="006D350E" w:rsidP="006D350E">
      <w:pPr>
        <w:pStyle w:val="ConsPlusNormal"/>
        <w:ind w:firstLine="540"/>
        <w:jc w:val="both"/>
        <w:rPr>
          <w:sz w:val="28"/>
          <w:szCs w:val="28"/>
        </w:rPr>
      </w:pPr>
      <w:r>
        <w:rPr>
          <w:sz w:val="28"/>
          <w:szCs w:val="28"/>
        </w:rPr>
        <w:t xml:space="preserve">3.5. Для оформления договора доверительного управления муниципальным имуществом сельского поселения </w:t>
      </w:r>
      <w:proofErr w:type="spellStart"/>
      <w:r w:rsidR="00F22247">
        <w:rPr>
          <w:sz w:val="28"/>
          <w:szCs w:val="28"/>
        </w:rPr>
        <w:t>Терменевский</w:t>
      </w:r>
      <w:proofErr w:type="spellEnd"/>
      <w:r w:rsidR="00F34B2C">
        <w:rPr>
          <w:sz w:val="28"/>
          <w:szCs w:val="28"/>
        </w:rPr>
        <w:t xml:space="preserve"> </w:t>
      </w:r>
      <w:r>
        <w:rPr>
          <w:sz w:val="28"/>
          <w:szCs w:val="28"/>
        </w:rPr>
        <w:t xml:space="preserve">сельсовет муниципального </w:t>
      </w:r>
      <w:r>
        <w:rPr>
          <w:sz w:val="28"/>
          <w:szCs w:val="28"/>
        </w:rPr>
        <w:lastRenderedPageBreak/>
        <w:t>района</w:t>
      </w:r>
      <w:r w:rsidR="00F22247">
        <w:rPr>
          <w:sz w:val="28"/>
          <w:szCs w:val="28"/>
        </w:rPr>
        <w:t xml:space="preserve"> </w:t>
      </w:r>
      <w:proofErr w:type="spellStart"/>
      <w:r w:rsidR="00F22247">
        <w:rPr>
          <w:sz w:val="28"/>
          <w:szCs w:val="28"/>
        </w:rPr>
        <w:t>Салаватский</w:t>
      </w:r>
      <w:proofErr w:type="spellEnd"/>
      <w:r>
        <w:rPr>
          <w:sz w:val="28"/>
          <w:szCs w:val="28"/>
        </w:rPr>
        <w:t xml:space="preserve"> район Республики Башкортостан без проведения торгов представляются следующие документы:</w:t>
      </w:r>
    </w:p>
    <w:p w14:paraId="5D43825F" w14:textId="77777777" w:rsidR="006D350E" w:rsidRDefault="006D350E" w:rsidP="006D350E">
      <w:pPr>
        <w:pStyle w:val="ConsPlusNormal"/>
        <w:ind w:firstLine="540"/>
        <w:jc w:val="both"/>
        <w:rPr>
          <w:sz w:val="28"/>
          <w:szCs w:val="28"/>
        </w:rPr>
      </w:pPr>
      <w:r>
        <w:rPr>
          <w:sz w:val="28"/>
          <w:szCs w:val="28"/>
        </w:rPr>
        <w:t>а) заявление о предоставлении муниципального имущества в пользование по форме, утвержденной главой администрации;</w:t>
      </w:r>
    </w:p>
    <w:p w14:paraId="01ED4CD5" w14:textId="77777777" w:rsidR="006D350E" w:rsidRDefault="006D350E" w:rsidP="006D350E">
      <w:pPr>
        <w:pStyle w:val="ConsPlusNormal"/>
        <w:ind w:firstLine="540"/>
        <w:jc w:val="both"/>
        <w:rPr>
          <w:sz w:val="28"/>
          <w:szCs w:val="28"/>
        </w:rPr>
      </w:pPr>
      <w:r>
        <w:rPr>
          <w:sz w:val="28"/>
          <w:szCs w:val="28"/>
        </w:rPr>
        <w:t>б) документ, подтверждающий личность заявителя, а в случае обращения представителя - документ, подтверждающий полномочия представителя в соответствии с законодательством Российской Федерации, и их копии;</w:t>
      </w:r>
    </w:p>
    <w:p w14:paraId="07A94473" w14:textId="77777777" w:rsidR="006D350E" w:rsidRDefault="006D350E" w:rsidP="006D350E">
      <w:pPr>
        <w:pStyle w:val="ConsPlusNormal"/>
        <w:ind w:firstLine="540"/>
        <w:jc w:val="both"/>
        <w:rPr>
          <w:sz w:val="28"/>
          <w:szCs w:val="28"/>
        </w:rPr>
      </w:pPr>
      <w:r>
        <w:rPr>
          <w:sz w:val="28"/>
          <w:szCs w:val="28"/>
        </w:rPr>
        <w:t>в) учредительные документы юридического лица со всеми изменениями и дополнениями на дату подачи заявления и их копии;</w:t>
      </w:r>
    </w:p>
    <w:p w14:paraId="03B3A4AF" w14:textId="77777777" w:rsidR="006D350E" w:rsidRDefault="006D350E" w:rsidP="006D350E">
      <w:pPr>
        <w:pStyle w:val="ConsPlusNormal"/>
        <w:ind w:firstLine="540"/>
        <w:jc w:val="both"/>
        <w:rPr>
          <w:sz w:val="28"/>
          <w:szCs w:val="28"/>
        </w:rPr>
      </w:pPr>
      <w:r>
        <w:rPr>
          <w:sz w:val="28"/>
          <w:szCs w:val="28"/>
        </w:rPr>
        <w:t>г)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14:paraId="1DC17AD3" w14:textId="77777777" w:rsidR="006D350E" w:rsidRDefault="006D350E" w:rsidP="006D350E">
      <w:pPr>
        <w:pStyle w:val="ConsPlusNormal"/>
        <w:ind w:firstLine="540"/>
        <w:jc w:val="both"/>
        <w:rPr>
          <w:sz w:val="28"/>
          <w:szCs w:val="28"/>
        </w:rPr>
      </w:pPr>
      <w:r>
        <w:rPr>
          <w:sz w:val="28"/>
          <w:szCs w:val="28"/>
        </w:rPr>
        <w:t>д) решение об одобрении или о совершении крупной сделки или его копия -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заявителя заключение договора или обеспечение его исполнения являются крупной сделкой;</w:t>
      </w:r>
    </w:p>
    <w:p w14:paraId="2F56B9FC" w14:textId="6B09C0DE" w:rsidR="006D350E" w:rsidRDefault="006D350E" w:rsidP="00DD7F74">
      <w:pPr>
        <w:pStyle w:val="ConsPlusNormal"/>
        <w:ind w:firstLine="540"/>
        <w:jc w:val="both"/>
        <w:rPr>
          <w:sz w:val="28"/>
          <w:szCs w:val="28"/>
        </w:rPr>
      </w:pPr>
      <w:r>
        <w:rPr>
          <w:sz w:val="28"/>
          <w:szCs w:val="28"/>
        </w:rPr>
        <w:t xml:space="preserve">е) заверенный перевод на русский язык документов о государственной </w:t>
      </w:r>
    </w:p>
    <w:p w14:paraId="2D29C400" w14:textId="77777777" w:rsidR="006D350E" w:rsidRDefault="006D350E" w:rsidP="006D350E">
      <w:pPr>
        <w:pStyle w:val="ConsPlusNormal"/>
        <w:jc w:val="both"/>
        <w:rPr>
          <w:sz w:val="28"/>
          <w:szCs w:val="28"/>
        </w:rPr>
      </w:pPr>
      <w:r>
        <w:rPr>
          <w:sz w:val="28"/>
          <w:szCs w:val="28"/>
        </w:rPr>
        <w:t>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 в случае, если заявителем является иностранное юридическое лицо, и его копия;</w:t>
      </w:r>
    </w:p>
    <w:p w14:paraId="36510A78" w14:textId="77777777" w:rsidR="006D350E" w:rsidRDefault="006D350E" w:rsidP="006D350E">
      <w:pPr>
        <w:pStyle w:val="ConsPlusNormal"/>
        <w:ind w:firstLine="540"/>
        <w:jc w:val="both"/>
        <w:rPr>
          <w:sz w:val="28"/>
          <w:szCs w:val="28"/>
        </w:rPr>
      </w:pPr>
      <w:r>
        <w:rPr>
          <w:sz w:val="28"/>
          <w:szCs w:val="28"/>
        </w:rPr>
        <w:t>ж) перечень муниципального имущества, предполагаемого к передаче в доверительное управление;</w:t>
      </w:r>
    </w:p>
    <w:p w14:paraId="5E0B6898" w14:textId="77777777" w:rsidR="006D350E" w:rsidRDefault="006D350E" w:rsidP="006D350E">
      <w:pPr>
        <w:pStyle w:val="ConsPlusNormal"/>
        <w:ind w:firstLine="540"/>
        <w:jc w:val="both"/>
        <w:rPr>
          <w:sz w:val="28"/>
          <w:szCs w:val="28"/>
        </w:rPr>
      </w:pPr>
      <w:r>
        <w:rPr>
          <w:sz w:val="28"/>
          <w:szCs w:val="28"/>
        </w:rPr>
        <w:t>з) выписка из Единого государственного реестра юридических лиц (далее - ЕГРЮЛ), в том числе включающая в себя информацию о наличии (отсутствии) сведений об отсутствии решения о ликвидации заявителя - юридического лица, в том числе иностранного юридического лица, осуществляющего деятельность на территории Российской Федерации, об отсутствии решения арбитражного суда о признании заявителя - юридического лица банкротом и об открытии конкурсного производства;</w:t>
      </w:r>
    </w:p>
    <w:p w14:paraId="76B88899" w14:textId="77777777" w:rsidR="006D350E" w:rsidRDefault="006D350E" w:rsidP="006D350E">
      <w:pPr>
        <w:pStyle w:val="ConsPlusNormal"/>
        <w:ind w:firstLine="540"/>
        <w:jc w:val="both"/>
        <w:rPr>
          <w:sz w:val="28"/>
          <w:szCs w:val="28"/>
        </w:rPr>
      </w:pPr>
      <w:r>
        <w:rPr>
          <w:sz w:val="28"/>
          <w:szCs w:val="28"/>
        </w:rPr>
        <w:t>и) выписка из Единого государственного реестра индивидуальных предпринимателей (далее - ЕГРИП), в том числе включающая в себя информацию о наличии (отсутствии) сведений об отсутствии решения арбитражного суда о признании заявителя -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14:paraId="205D5FAD" w14:textId="77777777" w:rsidR="006D350E" w:rsidRDefault="006D350E" w:rsidP="006D350E">
      <w:pPr>
        <w:pStyle w:val="ConsPlusNormal"/>
        <w:ind w:firstLine="540"/>
        <w:jc w:val="both"/>
        <w:rPr>
          <w:sz w:val="28"/>
          <w:szCs w:val="28"/>
        </w:rPr>
      </w:pPr>
      <w:r>
        <w:rPr>
          <w:sz w:val="28"/>
          <w:szCs w:val="28"/>
        </w:rPr>
        <w:t>к) выписка из Единого государственного реестра недвижимости (далее - ЕГРН) об основных характеристиках и зарегистрированных правах на объект недвижимости;</w:t>
      </w:r>
    </w:p>
    <w:p w14:paraId="392C40B2" w14:textId="77777777" w:rsidR="006D350E" w:rsidRDefault="006D350E" w:rsidP="006D350E">
      <w:pPr>
        <w:pStyle w:val="ConsPlusNormal"/>
        <w:ind w:firstLine="540"/>
        <w:jc w:val="both"/>
        <w:rPr>
          <w:sz w:val="28"/>
          <w:szCs w:val="28"/>
        </w:rPr>
      </w:pPr>
      <w:r>
        <w:rPr>
          <w:sz w:val="28"/>
          <w:szCs w:val="28"/>
        </w:rPr>
        <w:t>л) выписка из Единого реестра субъектов малого и среднего предпринимательства;</w:t>
      </w:r>
    </w:p>
    <w:p w14:paraId="71BAC620" w14:textId="77777777" w:rsidR="006D350E" w:rsidRDefault="006D350E" w:rsidP="006D350E">
      <w:pPr>
        <w:pStyle w:val="ConsPlusNormal"/>
        <w:ind w:firstLine="540"/>
        <w:jc w:val="both"/>
        <w:rPr>
          <w:sz w:val="28"/>
          <w:szCs w:val="28"/>
        </w:rPr>
      </w:pPr>
      <w:r>
        <w:rPr>
          <w:sz w:val="28"/>
          <w:szCs w:val="28"/>
        </w:rPr>
        <w:lastRenderedPageBreak/>
        <w:t>м) копия технической документации всех объектов недвижимости, включенных в перечень муниципального имущества, предполагаемого к передаче в доверительное управление.</w:t>
      </w:r>
    </w:p>
    <w:p w14:paraId="254FB52F" w14:textId="77777777" w:rsidR="006D350E" w:rsidRDefault="006D350E" w:rsidP="006D350E">
      <w:pPr>
        <w:pStyle w:val="ConsPlusNormal"/>
        <w:ind w:firstLine="540"/>
        <w:jc w:val="both"/>
        <w:rPr>
          <w:sz w:val="28"/>
          <w:szCs w:val="28"/>
        </w:rPr>
      </w:pPr>
      <w:r>
        <w:rPr>
          <w:sz w:val="28"/>
          <w:szCs w:val="28"/>
        </w:rPr>
        <w:t>Документы, указанные в подпунктах «а» - «ж» настоящего пункта, представляются в Администрацию заявителем самостоятельно непосредственно в адрес Администрации, в том числе посредством почтовой связи.</w:t>
      </w:r>
    </w:p>
    <w:p w14:paraId="7DE693C7" w14:textId="77777777" w:rsidR="006D350E" w:rsidRDefault="006D350E" w:rsidP="006D350E">
      <w:pPr>
        <w:pStyle w:val="ConsPlusNormal"/>
        <w:ind w:firstLine="540"/>
        <w:jc w:val="both"/>
        <w:rPr>
          <w:sz w:val="28"/>
          <w:szCs w:val="28"/>
        </w:rPr>
      </w:pPr>
      <w:r>
        <w:rPr>
          <w:sz w:val="28"/>
          <w:szCs w:val="28"/>
        </w:rPr>
        <w:t>Документы, указанные в подпунктах «з» - «л» настоящего пункта, запрашиваются Администрацией в органах, предоставляющих государственные и (или) муниципальные услуги, в иных государственных органах, органах местного самоуправления Республики Башкортостан либо подведомственных государственным органам или органам местного самоуправления Республики Башкортостан организациях, участвующих в предоставлении государственных и (или) муниципальных услуг, в распоряжении которых находятся указанные документы, если они не представлены заявителем по собственной инициативе.</w:t>
      </w:r>
    </w:p>
    <w:p w14:paraId="11C032FB" w14:textId="77777777" w:rsidR="006D350E" w:rsidRDefault="006D350E" w:rsidP="006D350E">
      <w:pPr>
        <w:pStyle w:val="ConsPlusNormal"/>
        <w:ind w:firstLine="540"/>
        <w:jc w:val="both"/>
        <w:rPr>
          <w:sz w:val="28"/>
          <w:szCs w:val="28"/>
        </w:rPr>
      </w:pPr>
      <w:r>
        <w:rPr>
          <w:sz w:val="28"/>
          <w:szCs w:val="28"/>
        </w:rPr>
        <w:t>Документ, указанный в подпункте «м» настоящего пункта, запрашивается Администрацией в организациях, осуществляющих изготовление технической документации.</w:t>
      </w:r>
    </w:p>
    <w:p w14:paraId="15707A10" w14:textId="77777777" w:rsidR="006D350E" w:rsidRDefault="006D350E" w:rsidP="006D350E">
      <w:pPr>
        <w:pStyle w:val="ConsPlusNormal"/>
        <w:ind w:firstLine="540"/>
        <w:jc w:val="both"/>
        <w:rPr>
          <w:sz w:val="28"/>
          <w:szCs w:val="28"/>
        </w:rPr>
      </w:pPr>
      <w:r>
        <w:rPr>
          <w:sz w:val="28"/>
          <w:szCs w:val="28"/>
        </w:rPr>
        <w:t>3.6. Сроки передачи муниципального имущества в доверительное управление определяются договором о передаче муниципального имущества в доверительное управление.</w:t>
      </w:r>
    </w:p>
    <w:p w14:paraId="0C1C2748" w14:textId="7038FE1B" w:rsidR="006D350E" w:rsidRDefault="006D350E" w:rsidP="00DD7F74">
      <w:pPr>
        <w:pStyle w:val="ConsPlusNormal"/>
        <w:ind w:firstLine="540"/>
        <w:jc w:val="both"/>
        <w:rPr>
          <w:sz w:val="28"/>
          <w:szCs w:val="28"/>
        </w:rPr>
      </w:pPr>
      <w:r>
        <w:rPr>
          <w:sz w:val="28"/>
          <w:szCs w:val="28"/>
        </w:rPr>
        <w:t xml:space="preserve">Договор доверительного управления имуществом заключается на срок, не </w:t>
      </w:r>
    </w:p>
    <w:p w14:paraId="2F1BB6B8" w14:textId="77777777" w:rsidR="006D350E" w:rsidRDefault="006D350E" w:rsidP="006D350E">
      <w:pPr>
        <w:pStyle w:val="ConsPlusNormal"/>
        <w:jc w:val="both"/>
        <w:rPr>
          <w:sz w:val="28"/>
          <w:szCs w:val="28"/>
        </w:rPr>
      </w:pPr>
      <w:r>
        <w:rPr>
          <w:sz w:val="28"/>
          <w:szCs w:val="28"/>
        </w:rPr>
        <w:t>превышающий пяти лет.</w:t>
      </w:r>
    </w:p>
    <w:p w14:paraId="553D8836" w14:textId="77777777" w:rsidR="006D350E" w:rsidRDefault="006D350E" w:rsidP="006D350E">
      <w:pPr>
        <w:pStyle w:val="ConsPlusNormal"/>
        <w:ind w:firstLine="540"/>
        <w:jc w:val="both"/>
        <w:rPr>
          <w:sz w:val="28"/>
          <w:szCs w:val="28"/>
        </w:rPr>
      </w:pPr>
      <w:r>
        <w:rPr>
          <w:sz w:val="28"/>
          <w:szCs w:val="28"/>
        </w:rPr>
        <w:t>При отсутствии заявления одной из сторон о прекращении договора по окончании срока его действия он считается продленным на тот же срок и на тех же условиях, какие были предусмотрены договором.</w:t>
      </w:r>
    </w:p>
    <w:p w14:paraId="349F5184" w14:textId="77777777" w:rsidR="006D350E" w:rsidRDefault="006D350E" w:rsidP="006D350E">
      <w:pPr>
        <w:pStyle w:val="ConsPlusNormal"/>
        <w:ind w:firstLine="540"/>
        <w:jc w:val="both"/>
        <w:rPr>
          <w:sz w:val="28"/>
          <w:szCs w:val="28"/>
        </w:rPr>
      </w:pPr>
      <w:r>
        <w:rPr>
          <w:sz w:val="28"/>
          <w:szCs w:val="28"/>
        </w:rPr>
        <w:t>3.7. Администрация и доверительный управляющий оформляют договор о передаче муниципального имущества в доверительное управление по форме, утвержденной главой администрации, а также перечень муниципального имущества, являющийся неотъемлемой частью указанного договора.</w:t>
      </w:r>
    </w:p>
    <w:p w14:paraId="5F06FCE2" w14:textId="77777777" w:rsidR="006D350E" w:rsidRDefault="006D350E" w:rsidP="006D350E">
      <w:pPr>
        <w:pStyle w:val="ConsPlusNormal"/>
        <w:ind w:firstLine="540"/>
        <w:jc w:val="both"/>
        <w:rPr>
          <w:sz w:val="28"/>
          <w:szCs w:val="28"/>
        </w:rPr>
      </w:pPr>
      <w:r>
        <w:rPr>
          <w:sz w:val="28"/>
          <w:szCs w:val="28"/>
        </w:rPr>
        <w:t>3.8. В случае, если передаваемое на момент подачи заявки имущество не находилось в пользовании заявителя на основании договоров или иных актов, передача оформляется актом приема-передачи, являющимся неотъемлемой частью договора о передаче муниципального имущества в доверительное управление.</w:t>
      </w:r>
    </w:p>
    <w:p w14:paraId="2A205254" w14:textId="77777777" w:rsidR="006D350E" w:rsidRDefault="006D350E" w:rsidP="006D350E">
      <w:pPr>
        <w:pStyle w:val="ConsPlusNormal"/>
        <w:ind w:firstLine="540"/>
        <w:jc w:val="both"/>
        <w:rPr>
          <w:sz w:val="28"/>
          <w:szCs w:val="28"/>
        </w:rPr>
      </w:pPr>
      <w:r>
        <w:rPr>
          <w:sz w:val="28"/>
          <w:szCs w:val="28"/>
        </w:rPr>
        <w:t>3.9. Условия пользования земельными участками, отведенными под объекты недвижимости и необходимыми для их использования, определяются законодательством.</w:t>
      </w:r>
    </w:p>
    <w:p w14:paraId="35032D65" w14:textId="77777777" w:rsidR="006D350E" w:rsidRDefault="006D350E" w:rsidP="006D350E">
      <w:pPr>
        <w:pStyle w:val="ConsPlusNormal"/>
        <w:ind w:firstLine="540"/>
        <w:jc w:val="both"/>
        <w:rPr>
          <w:sz w:val="28"/>
          <w:szCs w:val="28"/>
        </w:rPr>
      </w:pPr>
    </w:p>
    <w:p w14:paraId="55F13D1A" w14:textId="77777777" w:rsidR="006D350E" w:rsidRDefault="006D350E" w:rsidP="006D350E">
      <w:pPr>
        <w:pStyle w:val="ConsPlusNormal"/>
        <w:jc w:val="center"/>
        <w:rPr>
          <w:sz w:val="28"/>
          <w:szCs w:val="28"/>
        </w:rPr>
      </w:pPr>
      <w:r>
        <w:rPr>
          <w:sz w:val="28"/>
          <w:szCs w:val="28"/>
        </w:rPr>
        <w:t xml:space="preserve">4. Особенности передачи муниципального имущества </w:t>
      </w:r>
    </w:p>
    <w:p w14:paraId="22C1FE3E" w14:textId="77777777" w:rsidR="006D350E" w:rsidRDefault="006D350E" w:rsidP="006D350E">
      <w:pPr>
        <w:pStyle w:val="ConsPlusNormal"/>
        <w:jc w:val="center"/>
        <w:rPr>
          <w:sz w:val="28"/>
          <w:szCs w:val="28"/>
        </w:rPr>
      </w:pPr>
      <w:r>
        <w:rPr>
          <w:sz w:val="28"/>
          <w:szCs w:val="28"/>
        </w:rPr>
        <w:t>в безвозмездное пользование</w:t>
      </w:r>
    </w:p>
    <w:p w14:paraId="0743444D" w14:textId="77777777" w:rsidR="006D350E" w:rsidRDefault="006D350E" w:rsidP="006D350E">
      <w:pPr>
        <w:pStyle w:val="ConsPlusNormal"/>
        <w:ind w:firstLine="540"/>
        <w:jc w:val="both"/>
        <w:rPr>
          <w:sz w:val="28"/>
          <w:szCs w:val="28"/>
        </w:rPr>
      </w:pPr>
    </w:p>
    <w:p w14:paraId="3AA00528" w14:textId="77777777" w:rsidR="006D350E" w:rsidRDefault="006D350E" w:rsidP="006D350E">
      <w:pPr>
        <w:pStyle w:val="ConsPlusNormal"/>
        <w:ind w:firstLine="540"/>
        <w:jc w:val="both"/>
        <w:rPr>
          <w:sz w:val="28"/>
          <w:szCs w:val="28"/>
        </w:rPr>
      </w:pPr>
      <w:r>
        <w:rPr>
          <w:sz w:val="28"/>
          <w:szCs w:val="28"/>
        </w:rPr>
        <w:t>4.1. Муниципальное имущество передается в безвозмездное пользование в соответствии с разделом 2 настоящего Порядка.</w:t>
      </w:r>
    </w:p>
    <w:p w14:paraId="27F29870" w14:textId="77777777" w:rsidR="006D350E" w:rsidRDefault="006D350E" w:rsidP="006D350E">
      <w:pPr>
        <w:pStyle w:val="ConsPlusNormal"/>
        <w:ind w:firstLine="540"/>
        <w:jc w:val="both"/>
        <w:rPr>
          <w:sz w:val="28"/>
          <w:szCs w:val="28"/>
        </w:rPr>
      </w:pPr>
      <w:r>
        <w:rPr>
          <w:sz w:val="28"/>
          <w:szCs w:val="28"/>
        </w:rPr>
        <w:t>4.2. Администрация либо иные лица, уполномоченные Администрацией, являются ссудодателями муниципального имущества.</w:t>
      </w:r>
    </w:p>
    <w:p w14:paraId="20CED06A" w14:textId="77777777" w:rsidR="006D350E" w:rsidRDefault="006D350E" w:rsidP="006D350E">
      <w:pPr>
        <w:pStyle w:val="ConsPlusNormal"/>
        <w:ind w:firstLine="540"/>
        <w:jc w:val="both"/>
        <w:rPr>
          <w:sz w:val="28"/>
          <w:szCs w:val="28"/>
        </w:rPr>
      </w:pPr>
      <w:r>
        <w:rPr>
          <w:sz w:val="28"/>
          <w:szCs w:val="28"/>
        </w:rPr>
        <w:t xml:space="preserve">Ссудополучатель обязан пользоваться муниципальным имуществом в </w:t>
      </w:r>
      <w:r>
        <w:rPr>
          <w:sz w:val="28"/>
          <w:szCs w:val="28"/>
        </w:rPr>
        <w:lastRenderedPageBreak/>
        <w:t>соответствии с условиями договора безвозмездного пользования.</w:t>
      </w:r>
    </w:p>
    <w:p w14:paraId="391E302D" w14:textId="77777777" w:rsidR="006D350E" w:rsidRDefault="006D350E" w:rsidP="006D350E">
      <w:pPr>
        <w:pStyle w:val="ConsPlusNormal"/>
        <w:ind w:firstLine="540"/>
        <w:jc w:val="both"/>
        <w:rPr>
          <w:sz w:val="28"/>
          <w:szCs w:val="28"/>
        </w:rPr>
      </w:pPr>
      <w:r>
        <w:rPr>
          <w:sz w:val="28"/>
          <w:szCs w:val="28"/>
        </w:rPr>
        <w:t>4.3. Передача муниципального имущества в безвозмездное пользование производится по балансовой и остаточной стоимости. В случае отсутствия стоимостных показателей муниципального имущества передача в безвозмездное пользование осуществляется по рыночной стоимости.</w:t>
      </w:r>
    </w:p>
    <w:p w14:paraId="562AF4A1" w14:textId="77777777" w:rsidR="006D350E" w:rsidRDefault="006D350E" w:rsidP="006D350E">
      <w:pPr>
        <w:pStyle w:val="ConsPlusNormal"/>
        <w:ind w:firstLine="540"/>
        <w:jc w:val="both"/>
        <w:rPr>
          <w:sz w:val="28"/>
          <w:szCs w:val="28"/>
        </w:rPr>
      </w:pPr>
      <w:r>
        <w:rPr>
          <w:sz w:val="28"/>
          <w:szCs w:val="28"/>
        </w:rPr>
        <w:t>Ссудополучатель организует проведение оценки рыночной стоимости годовой арендной платы передаваемого в безвозмездное пользование муниципального имущества и оплату расходов на данное мероприятие.</w:t>
      </w:r>
    </w:p>
    <w:p w14:paraId="48F7ACDD" w14:textId="77777777" w:rsidR="006D350E" w:rsidRDefault="006D350E" w:rsidP="006D350E">
      <w:pPr>
        <w:pStyle w:val="ConsPlusNormal"/>
        <w:ind w:firstLine="540"/>
        <w:jc w:val="both"/>
        <w:rPr>
          <w:sz w:val="28"/>
          <w:szCs w:val="28"/>
        </w:rPr>
      </w:pPr>
      <w:r>
        <w:rPr>
          <w:sz w:val="28"/>
          <w:szCs w:val="28"/>
        </w:rPr>
        <w:t>4.4. Муниципальное имущество, переданное в безвозмездное пользование, учитывается ссудополучателем на забалансовом счете в соответствии с законодательством.</w:t>
      </w:r>
    </w:p>
    <w:p w14:paraId="60AF7519" w14:textId="07828DA4" w:rsidR="006D350E" w:rsidRDefault="006D350E" w:rsidP="006D350E">
      <w:pPr>
        <w:pStyle w:val="ConsPlusNormal"/>
        <w:ind w:firstLine="540"/>
        <w:jc w:val="both"/>
        <w:rPr>
          <w:sz w:val="28"/>
          <w:szCs w:val="28"/>
        </w:rPr>
      </w:pPr>
      <w:r>
        <w:rPr>
          <w:sz w:val="28"/>
          <w:szCs w:val="28"/>
        </w:rPr>
        <w:t xml:space="preserve">4.5. Для оформления договора безвозмездного пользования муниципальным имуществом сельского поселения </w:t>
      </w:r>
      <w:proofErr w:type="spellStart"/>
      <w:r w:rsidR="00F22247">
        <w:rPr>
          <w:sz w:val="28"/>
          <w:szCs w:val="28"/>
        </w:rPr>
        <w:t>Терменевский</w:t>
      </w:r>
      <w:proofErr w:type="spellEnd"/>
      <w:r w:rsidR="00F1239A">
        <w:rPr>
          <w:sz w:val="28"/>
          <w:szCs w:val="28"/>
        </w:rPr>
        <w:t xml:space="preserve"> </w:t>
      </w:r>
      <w:r>
        <w:rPr>
          <w:sz w:val="28"/>
          <w:szCs w:val="28"/>
        </w:rPr>
        <w:t>сельсовет муниципального района</w:t>
      </w:r>
      <w:r w:rsidR="00F22247">
        <w:rPr>
          <w:sz w:val="28"/>
          <w:szCs w:val="28"/>
        </w:rPr>
        <w:t xml:space="preserve"> </w:t>
      </w:r>
      <w:proofErr w:type="spellStart"/>
      <w:r w:rsidR="00F22247">
        <w:rPr>
          <w:sz w:val="28"/>
          <w:szCs w:val="28"/>
        </w:rPr>
        <w:t>Салаватский</w:t>
      </w:r>
      <w:proofErr w:type="spellEnd"/>
      <w:r>
        <w:rPr>
          <w:sz w:val="28"/>
          <w:szCs w:val="28"/>
        </w:rPr>
        <w:t xml:space="preserve"> район Республики Башкортостан без проведения торгов представляются следующие документы:</w:t>
      </w:r>
    </w:p>
    <w:p w14:paraId="462C1F9E" w14:textId="77777777" w:rsidR="006D350E" w:rsidRDefault="006D350E" w:rsidP="006D350E">
      <w:pPr>
        <w:pStyle w:val="ConsPlusNormal"/>
        <w:ind w:firstLine="540"/>
        <w:jc w:val="both"/>
        <w:rPr>
          <w:sz w:val="28"/>
          <w:szCs w:val="28"/>
        </w:rPr>
      </w:pPr>
      <w:r>
        <w:rPr>
          <w:sz w:val="28"/>
          <w:szCs w:val="28"/>
        </w:rPr>
        <w:t>а) заявление о предоставлении муниципального имущества в пользование по форме, утвержденной главой Администрации;</w:t>
      </w:r>
    </w:p>
    <w:p w14:paraId="25C5BA94" w14:textId="77777777" w:rsidR="006D350E" w:rsidRDefault="006D350E" w:rsidP="006D350E">
      <w:pPr>
        <w:pStyle w:val="ConsPlusNormal"/>
        <w:ind w:firstLine="540"/>
        <w:jc w:val="both"/>
        <w:rPr>
          <w:sz w:val="28"/>
          <w:szCs w:val="28"/>
        </w:rPr>
      </w:pPr>
      <w:r>
        <w:rPr>
          <w:sz w:val="28"/>
          <w:szCs w:val="28"/>
        </w:rPr>
        <w:t>б) документ, удостоверяющий личность заявителя, а в случае обращения представителя - документ, подтверждающий полномочия представителя в соответствии с законодательством Российской Федерации, и их копии;</w:t>
      </w:r>
    </w:p>
    <w:p w14:paraId="2D9392DD" w14:textId="77777777" w:rsidR="006D350E" w:rsidRDefault="006D350E" w:rsidP="006D350E">
      <w:pPr>
        <w:pStyle w:val="ConsPlusNormal"/>
        <w:ind w:firstLine="540"/>
        <w:jc w:val="both"/>
        <w:rPr>
          <w:sz w:val="28"/>
          <w:szCs w:val="28"/>
        </w:rPr>
      </w:pPr>
      <w:r>
        <w:rPr>
          <w:sz w:val="28"/>
          <w:szCs w:val="28"/>
        </w:rPr>
        <w:t>в) учредительные документы юридического лица со всеми изменениями и дополнениями на дату подачи заявления и их копии;</w:t>
      </w:r>
    </w:p>
    <w:p w14:paraId="3FFD2161" w14:textId="55793C95" w:rsidR="006D350E" w:rsidRDefault="006D350E" w:rsidP="00DD7F74">
      <w:pPr>
        <w:pStyle w:val="ConsPlusNormal"/>
        <w:ind w:firstLine="540"/>
        <w:jc w:val="both"/>
        <w:rPr>
          <w:sz w:val="28"/>
          <w:szCs w:val="28"/>
        </w:rPr>
      </w:pPr>
      <w:r>
        <w:rPr>
          <w:sz w:val="28"/>
          <w:szCs w:val="28"/>
        </w:rPr>
        <w:t xml:space="preserve">г) заявление об отсутствии решения о ликвидации заявителя - юридического </w:t>
      </w:r>
    </w:p>
    <w:p w14:paraId="6CF65C2E" w14:textId="77777777" w:rsidR="006D350E" w:rsidRDefault="006D350E" w:rsidP="006D350E">
      <w:pPr>
        <w:pStyle w:val="ConsPlusNormal"/>
        <w:jc w:val="both"/>
        <w:rPr>
          <w:sz w:val="28"/>
          <w:szCs w:val="28"/>
        </w:rPr>
      </w:pPr>
      <w:r>
        <w:rPr>
          <w:sz w:val="28"/>
          <w:szCs w:val="28"/>
        </w:rPr>
        <w:t>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14:paraId="74D33E69" w14:textId="2715F3D3" w:rsidR="006D350E" w:rsidRDefault="006D350E" w:rsidP="00DD7F74">
      <w:pPr>
        <w:pStyle w:val="ConsPlusNormal"/>
        <w:ind w:firstLine="540"/>
        <w:jc w:val="both"/>
        <w:rPr>
          <w:sz w:val="28"/>
          <w:szCs w:val="28"/>
        </w:rPr>
      </w:pPr>
      <w:r>
        <w:rPr>
          <w:sz w:val="28"/>
          <w:szCs w:val="28"/>
        </w:rPr>
        <w:t>д) решение об одобрении или о совершении крупной сделки или его копия -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заявителя заключение договора или обеспечение его исполнения являются крупной сделкой;</w:t>
      </w:r>
    </w:p>
    <w:p w14:paraId="670E3130" w14:textId="77777777" w:rsidR="006D350E" w:rsidRDefault="006D350E" w:rsidP="006D350E">
      <w:pPr>
        <w:pStyle w:val="ConsPlusNormal"/>
        <w:ind w:firstLine="540"/>
        <w:jc w:val="both"/>
        <w:rPr>
          <w:sz w:val="28"/>
          <w:szCs w:val="28"/>
        </w:rPr>
      </w:pPr>
      <w:r>
        <w:rPr>
          <w:sz w:val="28"/>
          <w:szCs w:val="28"/>
        </w:rPr>
        <w:t>е)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 в случае, если заявителем является иностранное юридическое лицо, и его копия;</w:t>
      </w:r>
    </w:p>
    <w:p w14:paraId="2681DFC5" w14:textId="77777777" w:rsidR="006D350E" w:rsidRDefault="006D350E" w:rsidP="006D350E">
      <w:pPr>
        <w:pStyle w:val="ConsPlusNormal"/>
        <w:ind w:firstLine="540"/>
        <w:jc w:val="both"/>
        <w:rPr>
          <w:sz w:val="28"/>
          <w:szCs w:val="28"/>
        </w:rPr>
      </w:pPr>
      <w:r>
        <w:rPr>
          <w:sz w:val="28"/>
          <w:szCs w:val="28"/>
        </w:rPr>
        <w:t>ж) перечень муниципального имущества, предполагаемого к передаче в безвозмездное пользование;</w:t>
      </w:r>
    </w:p>
    <w:p w14:paraId="5F726088" w14:textId="77777777" w:rsidR="006D350E" w:rsidRDefault="006D350E" w:rsidP="006D350E">
      <w:pPr>
        <w:pStyle w:val="ConsPlusNormal"/>
        <w:ind w:firstLine="540"/>
        <w:jc w:val="both"/>
        <w:rPr>
          <w:sz w:val="28"/>
          <w:szCs w:val="28"/>
        </w:rPr>
      </w:pPr>
      <w:r>
        <w:rPr>
          <w:sz w:val="28"/>
          <w:szCs w:val="28"/>
        </w:rPr>
        <w:t>з) выписка из ЕГРЮЛ;</w:t>
      </w:r>
    </w:p>
    <w:p w14:paraId="41EE24B0" w14:textId="77777777" w:rsidR="006D350E" w:rsidRDefault="006D350E" w:rsidP="006D350E">
      <w:pPr>
        <w:pStyle w:val="ConsPlusNormal"/>
        <w:ind w:firstLine="540"/>
        <w:jc w:val="both"/>
        <w:rPr>
          <w:sz w:val="28"/>
          <w:szCs w:val="28"/>
        </w:rPr>
      </w:pPr>
      <w:r>
        <w:rPr>
          <w:sz w:val="28"/>
          <w:szCs w:val="28"/>
        </w:rPr>
        <w:t>и) выписка из ЕГРИП;</w:t>
      </w:r>
    </w:p>
    <w:p w14:paraId="68024143" w14:textId="77777777" w:rsidR="006D350E" w:rsidRDefault="006D350E" w:rsidP="006D350E">
      <w:pPr>
        <w:pStyle w:val="ConsPlusNormal"/>
        <w:ind w:firstLine="540"/>
        <w:jc w:val="both"/>
        <w:rPr>
          <w:sz w:val="28"/>
          <w:szCs w:val="28"/>
        </w:rPr>
      </w:pPr>
      <w:r>
        <w:rPr>
          <w:sz w:val="28"/>
          <w:szCs w:val="28"/>
        </w:rPr>
        <w:t>к) выписка из ЕГРН;</w:t>
      </w:r>
    </w:p>
    <w:p w14:paraId="398E9290" w14:textId="77777777" w:rsidR="006D350E" w:rsidRDefault="006D350E" w:rsidP="006D350E">
      <w:pPr>
        <w:pStyle w:val="ConsPlusNormal"/>
        <w:ind w:firstLine="540"/>
        <w:jc w:val="both"/>
        <w:rPr>
          <w:sz w:val="28"/>
          <w:szCs w:val="28"/>
        </w:rPr>
      </w:pPr>
      <w:r>
        <w:rPr>
          <w:sz w:val="28"/>
          <w:szCs w:val="28"/>
        </w:rPr>
        <w:t>л) выписка из Единого реестра субъектов малого и среднего предпринимательства;</w:t>
      </w:r>
    </w:p>
    <w:p w14:paraId="2D997561" w14:textId="77777777" w:rsidR="006D350E" w:rsidRDefault="006D350E" w:rsidP="006D350E">
      <w:pPr>
        <w:pStyle w:val="ConsPlusNormal"/>
        <w:ind w:firstLine="540"/>
        <w:jc w:val="both"/>
        <w:rPr>
          <w:sz w:val="28"/>
          <w:szCs w:val="28"/>
        </w:rPr>
      </w:pPr>
      <w:r>
        <w:rPr>
          <w:sz w:val="28"/>
          <w:szCs w:val="28"/>
        </w:rPr>
        <w:t xml:space="preserve">м) копия технической документации всех объектов недвижимости, </w:t>
      </w:r>
      <w:r>
        <w:rPr>
          <w:sz w:val="28"/>
          <w:szCs w:val="28"/>
        </w:rPr>
        <w:lastRenderedPageBreak/>
        <w:t>включенных в перечень муниципального имущества, предполагаемого к передаче в безвозмездное пользование.</w:t>
      </w:r>
    </w:p>
    <w:p w14:paraId="7338E69F" w14:textId="77777777" w:rsidR="006D350E" w:rsidRDefault="006D350E" w:rsidP="006D350E">
      <w:pPr>
        <w:pStyle w:val="ConsPlusNormal"/>
        <w:ind w:firstLine="540"/>
        <w:jc w:val="both"/>
        <w:rPr>
          <w:sz w:val="28"/>
          <w:szCs w:val="28"/>
        </w:rPr>
      </w:pPr>
      <w:r>
        <w:rPr>
          <w:sz w:val="28"/>
          <w:szCs w:val="28"/>
        </w:rPr>
        <w:t>Документы, указанные в подпунктах «а» - «ж» настоящего пункта, представляются в Администрацию заявителем самостоятельно непосредственно в адрес Администрации, в том числе через республиканское государственное автономное учреждение Многофункциональный центр предоставления государственных и муниципальных услуг (далее – РГАУ МФЦ), посредством почтовой связи, через «личный кабинет» на региональном портале государственных и муниципальных услуг (далее – РПГУ) с использованием квалифицированной электронной подписи для заверения документов или при личном обращении заявителя.</w:t>
      </w:r>
    </w:p>
    <w:p w14:paraId="68F4608A" w14:textId="77777777" w:rsidR="006D350E" w:rsidRDefault="006D350E" w:rsidP="006D350E">
      <w:pPr>
        <w:pStyle w:val="ConsPlusNormal"/>
        <w:ind w:firstLine="540"/>
        <w:jc w:val="both"/>
        <w:rPr>
          <w:sz w:val="28"/>
          <w:szCs w:val="28"/>
        </w:rPr>
      </w:pPr>
      <w:r>
        <w:rPr>
          <w:sz w:val="28"/>
          <w:szCs w:val="28"/>
        </w:rPr>
        <w:t>Документы, указанные в подпунктах «з» - «л» настоящего пункта, запрашиваются Администрацией в органах, предоставляющих государственные и (или) муниципальные услуги, в иных государственных органах, органах местного самоуправления Республики Башкортостан либо подведомственных государственным органам или органам местного самоуправления Республики Башкортостан организациях, участвующих в предоставлении государственных и (или) муниципальных услуг, в распоряжении которых находятся указанные документы, если они не представлены заявителем по собственной инициативе.</w:t>
      </w:r>
    </w:p>
    <w:p w14:paraId="63672993" w14:textId="5E151145" w:rsidR="006D350E" w:rsidRDefault="006D350E" w:rsidP="00DD7F74">
      <w:pPr>
        <w:pStyle w:val="ConsPlusNormal"/>
        <w:ind w:firstLine="540"/>
        <w:jc w:val="both"/>
        <w:rPr>
          <w:sz w:val="28"/>
          <w:szCs w:val="28"/>
        </w:rPr>
      </w:pPr>
      <w:r>
        <w:rPr>
          <w:sz w:val="28"/>
          <w:szCs w:val="28"/>
        </w:rPr>
        <w:t>Документ, указанный в подпункте «м» настоящего пункта, запрашивается Администрацией в организациях, осуществляющих изготовление технической документации.</w:t>
      </w:r>
    </w:p>
    <w:p w14:paraId="07B2C559" w14:textId="77777777" w:rsidR="006D350E" w:rsidRDefault="006D350E" w:rsidP="006D350E">
      <w:pPr>
        <w:pStyle w:val="ConsPlusNormal"/>
        <w:jc w:val="both"/>
        <w:rPr>
          <w:sz w:val="28"/>
          <w:szCs w:val="28"/>
        </w:rPr>
      </w:pPr>
      <w:r>
        <w:rPr>
          <w:sz w:val="28"/>
          <w:szCs w:val="28"/>
        </w:rPr>
        <w:t xml:space="preserve">      4.6. Ссудодатель и ссудополучатель оформляют договор о передаче муниципального имущества в безвозмездное пользование по форме, утвержденной главой администрации, а также перечни муниципального имущества, являющиеся неотъемлемой частью указанного договора.</w:t>
      </w:r>
    </w:p>
    <w:p w14:paraId="70498BBF" w14:textId="77777777" w:rsidR="006D350E" w:rsidRDefault="006D350E" w:rsidP="006D350E">
      <w:pPr>
        <w:pStyle w:val="ConsPlusNormal"/>
        <w:ind w:firstLine="540"/>
        <w:jc w:val="both"/>
        <w:rPr>
          <w:sz w:val="28"/>
          <w:szCs w:val="28"/>
        </w:rPr>
      </w:pPr>
      <w:r>
        <w:rPr>
          <w:sz w:val="28"/>
          <w:szCs w:val="28"/>
        </w:rPr>
        <w:t xml:space="preserve">Передача муниципального имущества ссудополучателю производится по акту приема-передачи (с указанием его фактического состояния), являющемуся </w:t>
      </w:r>
    </w:p>
    <w:p w14:paraId="508302DD" w14:textId="77777777" w:rsidR="006D350E" w:rsidRDefault="006D350E" w:rsidP="006D350E">
      <w:pPr>
        <w:pStyle w:val="ConsPlusNormal"/>
        <w:ind w:firstLine="540"/>
        <w:jc w:val="both"/>
        <w:rPr>
          <w:sz w:val="28"/>
          <w:szCs w:val="28"/>
        </w:rPr>
      </w:pPr>
      <w:r>
        <w:rPr>
          <w:sz w:val="28"/>
          <w:szCs w:val="28"/>
        </w:rPr>
        <w:t>неотъемлемой частью договора о передаче муниципального имущества в безвозмездное пользование.</w:t>
      </w:r>
    </w:p>
    <w:p w14:paraId="4D11C874" w14:textId="77777777" w:rsidR="006D350E" w:rsidRDefault="006D350E" w:rsidP="006D350E">
      <w:pPr>
        <w:pStyle w:val="ConsPlusNormal"/>
        <w:ind w:firstLine="540"/>
        <w:jc w:val="both"/>
        <w:rPr>
          <w:sz w:val="28"/>
          <w:szCs w:val="28"/>
        </w:rPr>
      </w:pPr>
      <w:r>
        <w:rPr>
          <w:sz w:val="28"/>
          <w:szCs w:val="28"/>
        </w:rPr>
        <w:t>4.7. Условия пользования земельными участками, отведенными под объекты недвижимости и необходимыми для их использования, определяются законодательством.</w:t>
      </w:r>
    </w:p>
    <w:p w14:paraId="3E43E0C2" w14:textId="77777777" w:rsidR="006D350E" w:rsidRDefault="006D350E" w:rsidP="006D350E">
      <w:pPr>
        <w:pStyle w:val="ConsPlusNormal"/>
        <w:ind w:firstLine="540"/>
        <w:jc w:val="both"/>
        <w:rPr>
          <w:sz w:val="28"/>
          <w:szCs w:val="28"/>
        </w:rPr>
      </w:pPr>
      <w:r>
        <w:rPr>
          <w:sz w:val="28"/>
          <w:szCs w:val="28"/>
        </w:rPr>
        <w:t>4.8. Ссудополучатель по согласованию с Администрацией, муниципальными учреждениями (предприятиями), за которыми муниципальное имущество закреплено на праве оперативного управления (хозяйственного ведения), может передать третьим лицам в аренду переданное в пользование имущество в соответствии с целями своей деятельности.</w:t>
      </w:r>
    </w:p>
    <w:p w14:paraId="4D124B6A" w14:textId="78170947" w:rsidR="006D350E" w:rsidRDefault="006D350E" w:rsidP="006D350E">
      <w:pPr>
        <w:pStyle w:val="ConsPlusNormal"/>
        <w:ind w:firstLine="540"/>
        <w:jc w:val="both"/>
        <w:rPr>
          <w:sz w:val="28"/>
          <w:szCs w:val="28"/>
        </w:rPr>
      </w:pPr>
      <w:r>
        <w:rPr>
          <w:sz w:val="28"/>
          <w:szCs w:val="28"/>
        </w:rPr>
        <w:t xml:space="preserve">Полученная ссудополучателем арендная плата в полном объеме перечисляется в доход бюджета сельского поселения </w:t>
      </w:r>
      <w:proofErr w:type="spellStart"/>
      <w:r w:rsidR="00F22247">
        <w:rPr>
          <w:sz w:val="28"/>
          <w:szCs w:val="28"/>
        </w:rPr>
        <w:t>Терменевский</w:t>
      </w:r>
      <w:proofErr w:type="spellEnd"/>
      <w:r w:rsidR="00F1239A">
        <w:rPr>
          <w:sz w:val="28"/>
          <w:szCs w:val="28"/>
        </w:rPr>
        <w:t xml:space="preserve"> </w:t>
      </w:r>
      <w:r>
        <w:rPr>
          <w:sz w:val="28"/>
          <w:szCs w:val="28"/>
        </w:rPr>
        <w:t>сельсовет муниципального района</w:t>
      </w:r>
      <w:r w:rsidR="00F22247">
        <w:rPr>
          <w:sz w:val="28"/>
          <w:szCs w:val="28"/>
        </w:rPr>
        <w:t xml:space="preserve"> </w:t>
      </w:r>
      <w:proofErr w:type="spellStart"/>
      <w:r w:rsidR="00F22247">
        <w:rPr>
          <w:sz w:val="28"/>
          <w:szCs w:val="28"/>
        </w:rPr>
        <w:t>Салаватский</w:t>
      </w:r>
      <w:proofErr w:type="spellEnd"/>
      <w:r>
        <w:rPr>
          <w:sz w:val="28"/>
          <w:szCs w:val="28"/>
        </w:rPr>
        <w:t xml:space="preserve"> район Республики Башкортостан.</w:t>
      </w:r>
    </w:p>
    <w:p w14:paraId="51E412A6" w14:textId="77777777" w:rsidR="006D350E" w:rsidRDefault="006D350E" w:rsidP="006D350E">
      <w:pPr>
        <w:pStyle w:val="ConsPlusNormal"/>
        <w:ind w:firstLine="540"/>
        <w:jc w:val="both"/>
        <w:rPr>
          <w:sz w:val="28"/>
          <w:szCs w:val="28"/>
        </w:rPr>
      </w:pPr>
      <w:r>
        <w:rPr>
          <w:sz w:val="28"/>
          <w:szCs w:val="28"/>
        </w:rPr>
        <w:t>4.9. Ссудодатель вправе произвести отчуждение вещи или передать ее в возмездное пользование третьему лицу. При этом к новому собственнику или пользователю переходят права по ранее заключенному договору безвозмездного пользования, а его права в отношении вещи обременяются правами ссудополучателя.</w:t>
      </w:r>
    </w:p>
    <w:p w14:paraId="35AC4EC9" w14:textId="77777777" w:rsidR="006D350E" w:rsidRDefault="006D350E" w:rsidP="006D350E">
      <w:pPr>
        <w:pStyle w:val="ConsPlusNormal"/>
        <w:ind w:firstLine="540"/>
        <w:jc w:val="both"/>
        <w:rPr>
          <w:sz w:val="28"/>
          <w:szCs w:val="28"/>
        </w:rPr>
      </w:pPr>
      <w:r>
        <w:rPr>
          <w:sz w:val="28"/>
          <w:szCs w:val="28"/>
        </w:rPr>
        <w:lastRenderedPageBreak/>
        <w:t>4.10. Ссудополучатель обязан поддерживать вещь, полученную в безвозмездное пользование, в исправном состоянии, включая осуществление текущего и капитального ремонта, и нести все расходы на ее содержание, если иное не предусмотрено договором безвозмездного пользования.</w:t>
      </w:r>
    </w:p>
    <w:p w14:paraId="2E573EC0" w14:textId="77777777" w:rsidR="006D350E" w:rsidRDefault="006D350E" w:rsidP="006D350E">
      <w:pPr>
        <w:pStyle w:val="ConsPlusNormal"/>
        <w:ind w:firstLine="540"/>
        <w:jc w:val="both"/>
        <w:rPr>
          <w:sz w:val="28"/>
          <w:szCs w:val="28"/>
        </w:rPr>
      </w:pPr>
    </w:p>
    <w:p w14:paraId="640F1B66" w14:textId="77777777" w:rsidR="006D350E" w:rsidRDefault="006D350E" w:rsidP="006D350E">
      <w:pPr>
        <w:pStyle w:val="ConsPlusNormal"/>
        <w:jc w:val="center"/>
        <w:rPr>
          <w:sz w:val="28"/>
          <w:szCs w:val="28"/>
        </w:rPr>
      </w:pPr>
      <w:r>
        <w:rPr>
          <w:sz w:val="28"/>
          <w:szCs w:val="28"/>
        </w:rPr>
        <w:t>5. Особенности передачи муниципального имущества в аренду</w:t>
      </w:r>
    </w:p>
    <w:p w14:paraId="329AF51E" w14:textId="77777777" w:rsidR="006D350E" w:rsidRDefault="006D350E" w:rsidP="006D350E">
      <w:pPr>
        <w:pStyle w:val="ConsPlusNormal"/>
        <w:ind w:firstLine="540"/>
        <w:jc w:val="both"/>
        <w:rPr>
          <w:sz w:val="28"/>
          <w:szCs w:val="28"/>
        </w:rPr>
      </w:pPr>
    </w:p>
    <w:p w14:paraId="7DBA4A4C" w14:textId="77777777" w:rsidR="006D350E" w:rsidRDefault="006D350E" w:rsidP="006D350E">
      <w:pPr>
        <w:pStyle w:val="ConsPlusNormal"/>
        <w:ind w:firstLine="540"/>
        <w:jc w:val="both"/>
        <w:rPr>
          <w:sz w:val="28"/>
          <w:szCs w:val="28"/>
        </w:rPr>
      </w:pPr>
      <w:r>
        <w:rPr>
          <w:sz w:val="28"/>
          <w:szCs w:val="28"/>
        </w:rPr>
        <w:t>5.1. Муниципальное имущество передается в аренду в соответствии с разделом 2 настоящего Порядка.</w:t>
      </w:r>
    </w:p>
    <w:p w14:paraId="6EC153F8" w14:textId="77777777" w:rsidR="006D350E" w:rsidRDefault="006D350E" w:rsidP="006D350E">
      <w:pPr>
        <w:pStyle w:val="ConsPlusNormal"/>
        <w:ind w:firstLine="540"/>
        <w:jc w:val="both"/>
        <w:rPr>
          <w:sz w:val="28"/>
          <w:szCs w:val="28"/>
        </w:rPr>
      </w:pPr>
      <w:r>
        <w:rPr>
          <w:sz w:val="28"/>
          <w:szCs w:val="28"/>
        </w:rPr>
        <w:t>5.2. Арендодателем муниципального имущества выступают:</w:t>
      </w:r>
    </w:p>
    <w:p w14:paraId="09BF55CC" w14:textId="77777777" w:rsidR="006D350E" w:rsidRDefault="006D350E" w:rsidP="006D350E">
      <w:pPr>
        <w:pStyle w:val="ConsPlusNormal"/>
        <w:ind w:firstLine="540"/>
        <w:jc w:val="both"/>
        <w:rPr>
          <w:sz w:val="28"/>
          <w:szCs w:val="28"/>
        </w:rPr>
      </w:pPr>
      <w:r>
        <w:rPr>
          <w:sz w:val="28"/>
          <w:szCs w:val="28"/>
        </w:rPr>
        <w:t>Администрация;</w:t>
      </w:r>
    </w:p>
    <w:p w14:paraId="0C4B1A9A" w14:textId="73EABC18" w:rsidR="006D350E" w:rsidRDefault="006D350E" w:rsidP="006D350E">
      <w:pPr>
        <w:pStyle w:val="ConsPlusNormal"/>
        <w:ind w:firstLine="540"/>
        <w:jc w:val="both"/>
        <w:rPr>
          <w:sz w:val="28"/>
          <w:szCs w:val="28"/>
        </w:rPr>
      </w:pPr>
      <w:r>
        <w:rPr>
          <w:sz w:val="28"/>
          <w:szCs w:val="28"/>
        </w:rPr>
        <w:t>муниципальные предприятия и учреждения муниципального района</w:t>
      </w:r>
      <w:r w:rsidR="00F22247">
        <w:rPr>
          <w:sz w:val="28"/>
          <w:szCs w:val="28"/>
        </w:rPr>
        <w:t xml:space="preserve"> </w:t>
      </w:r>
      <w:proofErr w:type="spellStart"/>
      <w:r w:rsidR="00F22247">
        <w:rPr>
          <w:sz w:val="28"/>
          <w:szCs w:val="28"/>
        </w:rPr>
        <w:t>Салаватский</w:t>
      </w:r>
      <w:proofErr w:type="spellEnd"/>
      <w:r>
        <w:rPr>
          <w:sz w:val="28"/>
          <w:szCs w:val="28"/>
        </w:rPr>
        <w:t xml:space="preserve"> район Республики Башкортостан, владеющие муниципальным имуществом на праве хозяйственного ведения или оперативного управления;</w:t>
      </w:r>
    </w:p>
    <w:p w14:paraId="38482EDB" w14:textId="77777777" w:rsidR="006D350E" w:rsidRDefault="006D350E" w:rsidP="006D350E">
      <w:pPr>
        <w:pStyle w:val="ConsPlusNormal"/>
        <w:ind w:firstLine="540"/>
        <w:jc w:val="both"/>
        <w:rPr>
          <w:sz w:val="28"/>
          <w:szCs w:val="28"/>
        </w:rPr>
      </w:pPr>
      <w:r>
        <w:rPr>
          <w:sz w:val="28"/>
          <w:szCs w:val="28"/>
        </w:rPr>
        <w:t>доверительные управляющие - при условии обязательного согласования предоставления муниципального имущества в аренду с Администрацией.</w:t>
      </w:r>
    </w:p>
    <w:p w14:paraId="443A6824" w14:textId="77E185EF" w:rsidR="006D350E" w:rsidRDefault="006D350E" w:rsidP="006D350E">
      <w:pPr>
        <w:pStyle w:val="ConsPlusNormal"/>
        <w:ind w:firstLine="540"/>
        <w:jc w:val="both"/>
        <w:rPr>
          <w:sz w:val="28"/>
          <w:szCs w:val="28"/>
        </w:rPr>
      </w:pPr>
      <w:r>
        <w:rPr>
          <w:sz w:val="28"/>
          <w:szCs w:val="28"/>
        </w:rPr>
        <w:t xml:space="preserve">5.3. Для оформления договора аренды муниципального имущества сельского поселения </w:t>
      </w:r>
      <w:proofErr w:type="spellStart"/>
      <w:r w:rsidR="00F22247">
        <w:rPr>
          <w:sz w:val="28"/>
          <w:szCs w:val="28"/>
        </w:rPr>
        <w:t>Терменевский</w:t>
      </w:r>
      <w:proofErr w:type="spellEnd"/>
      <w:r w:rsidR="00F1239A">
        <w:rPr>
          <w:sz w:val="28"/>
          <w:szCs w:val="28"/>
        </w:rPr>
        <w:t xml:space="preserve"> </w:t>
      </w:r>
      <w:r>
        <w:rPr>
          <w:sz w:val="28"/>
          <w:szCs w:val="28"/>
        </w:rPr>
        <w:t>сельсовет муниципального района</w:t>
      </w:r>
      <w:r w:rsidR="00F22247">
        <w:rPr>
          <w:sz w:val="28"/>
          <w:szCs w:val="28"/>
        </w:rPr>
        <w:t xml:space="preserve"> </w:t>
      </w:r>
      <w:proofErr w:type="spellStart"/>
      <w:r w:rsidR="00F22247">
        <w:rPr>
          <w:sz w:val="28"/>
          <w:szCs w:val="28"/>
        </w:rPr>
        <w:t>Салаватский</w:t>
      </w:r>
      <w:proofErr w:type="spellEnd"/>
      <w:r>
        <w:rPr>
          <w:sz w:val="28"/>
          <w:szCs w:val="28"/>
        </w:rPr>
        <w:t xml:space="preserve"> район Республики Башкортостан без проведения торгов представляются следующие документы:</w:t>
      </w:r>
    </w:p>
    <w:p w14:paraId="0FBA0C17" w14:textId="77777777" w:rsidR="006D350E" w:rsidRDefault="006D350E" w:rsidP="006D350E">
      <w:pPr>
        <w:pStyle w:val="ConsPlusNormal"/>
        <w:ind w:firstLine="540"/>
        <w:jc w:val="both"/>
        <w:rPr>
          <w:sz w:val="28"/>
          <w:szCs w:val="28"/>
        </w:rPr>
      </w:pPr>
      <w:r>
        <w:rPr>
          <w:sz w:val="28"/>
          <w:szCs w:val="28"/>
        </w:rPr>
        <w:t>а) заявление о предоставлении муниципального имущества в пользование по форме, утвержденной главой администрации;</w:t>
      </w:r>
    </w:p>
    <w:p w14:paraId="15799455" w14:textId="694464CC" w:rsidR="006D350E" w:rsidRDefault="006D350E" w:rsidP="00DD7F74">
      <w:pPr>
        <w:pStyle w:val="ConsPlusNormal"/>
        <w:ind w:firstLine="540"/>
        <w:jc w:val="both"/>
        <w:rPr>
          <w:sz w:val="28"/>
          <w:szCs w:val="28"/>
        </w:rPr>
      </w:pPr>
      <w:r>
        <w:rPr>
          <w:sz w:val="28"/>
          <w:szCs w:val="28"/>
        </w:rPr>
        <w:t xml:space="preserve">б) документ, удостоверяющий личность заявителя, а в случае обращения </w:t>
      </w:r>
    </w:p>
    <w:p w14:paraId="743C4DD4" w14:textId="77777777" w:rsidR="006D350E" w:rsidRDefault="006D350E" w:rsidP="006D350E">
      <w:pPr>
        <w:pStyle w:val="ConsPlusNormal"/>
        <w:jc w:val="both"/>
        <w:rPr>
          <w:sz w:val="28"/>
          <w:szCs w:val="28"/>
        </w:rPr>
      </w:pPr>
      <w:r>
        <w:rPr>
          <w:sz w:val="28"/>
          <w:szCs w:val="28"/>
        </w:rPr>
        <w:t>представителя - документ, подтверждающий полномочия представителя в соответствии с законодательством Российской Федерации, и их копии;</w:t>
      </w:r>
    </w:p>
    <w:p w14:paraId="4882ACC2" w14:textId="77777777" w:rsidR="006D350E" w:rsidRDefault="006D350E" w:rsidP="006D350E">
      <w:pPr>
        <w:pStyle w:val="ConsPlusNormal"/>
        <w:ind w:firstLine="540"/>
        <w:jc w:val="both"/>
        <w:rPr>
          <w:sz w:val="28"/>
          <w:szCs w:val="28"/>
        </w:rPr>
      </w:pPr>
      <w:r>
        <w:rPr>
          <w:sz w:val="28"/>
          <w:szCs w:val="28"/>
        </w:rPr>
        <w:t>в) учредительные документы юридического лица со всеми изменениями и дополнениями на дату подачи заявления и их копии;</w:t>
      </w:r>
    </w:p>
    <w:p w14:paraId="582A7A4C" w14:textId="77777777" w:rsidR="006D350E" w:rsidRDefault="006D350E" w:rsidP="006D350E">
      <w:pPr>
        <w:pStyle w:val="ConsPlusNormal"/>
        <w:ind w:firstLine="540"/>
        <w:jc w:val="both"/>
        <w:rPr>
          <w:sz w:val="28"/>
          <w:szCs w:val="28"/>
        </w:rPr>
      </w:pPr>
      <w:r>
        <w:rPr>
          <w:sz w:val="28"/>
          <w:szCs w:val="28"/>
        </w:rPr>
        <w:t>г)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физического лица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14:paraId="70A29E0F" w14:textId="77777777" w:rsidR="006D350E" w:rsidRDefault="006D350E" w:rsidP="006D350E">
      <w:pPr>
        <w:pStyle w:val="ConsPlusNormal"/>
        <w:ind w:firstLine="540"/>
        <w:jc w:val="both"/>
        <w:rPr>
          <w:sz w:val="28"/>
          <w:szCs w:val="28"/>
        </w:rPr>
      </w:pPr>
      <w:r>
        <w:rPr>
          <w:sz w:val="28"/>
          <w:szCs w:val="28"/>
        </w:rPr>
        <w:t>д) решение об одобрении или о совершении крупной сделки или его копия -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заявителя заключение договора или обеспечение его исполнения являются крупной сделкой;</w:t>
      </w:r>
    </w:p>
    <w:p w14:paraId="2996873B" w14:textId="77777777" w:rsidR="006D350E" w:rsidRDefault="006D350E" w:rsidP="006D350E">
      <w:pPr>
        <w:pStyle w:val="ConsPlusNormal"/>
        <w:ind w:firstLine="540"/>
        <w:jc w:val="both"/>
        <w:rPr>
          <w:sz w:val="28"/>
          <w:szCs w:val="28"/>
        </w:rPr>
      </w:pPr>
      <w:r>
        <w:rPr>
          <w:sz w:val="28"/>
          <w:szCs w:val="28"/>
        </w:rPr>
        <w:t>е)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 в случае, если заявителем является иностранное юридическое лицо, и его копия;</w:t>
      </w:r>
    </w:p>
    <w:p w14:paraId="0ECEBDED" w14:textId="77777777" w:rsidR="006D350E" w:rsidRDefault="006D350E" w:rsidP="006D350E">
      <w:pPr>
        <w:pStyle w:val="ConsPlusNormal"/>
        <w:ind w:firstLine="540"/>
        <w:jc w:val="both"/>
        <w:rPr>
          <w:sz w:val="28"/>
          <w:szCs w:val="28"/>
        </w:rPr>
      </w:pPr>
      <w:r>
        <w:rPr>
          <w:sz w:val="28"/>
          <w:szCs w:val="28"/>
        </w:rPr>
        <w:t>ж) перечень муниципального имущества, предполагаемого к передаче в аренду;</w:t>
      </w:r>
    </w:p>
    <w:p w14:paraId="2C58D842" w14:textId="77777777" w:rsidR="006D350E" w:rsidRDefault="006D350E" w:rsidP="006D350E">
      <w:pPr>
        <w:pStyle w:val="ConsPlusNormal"/>
        <w:ind w:firstLine="540"/>
        <w:jc w:val="both"/>
        <w:rPr>
          <w:sz w:val="28"/>
          <w:szCs w:val="28"/>
        </w:rPr>
      </w:pPr>
      <w:r>
        <w:rPr>
          <w:sz w:val="28"/>
          <w:szCs w:val="28"/>
        </w:rPr>
        <w:t>з) выписка из ЕГРЮЛ;</w:t>
      </w:r>
    </w:p>
    <w:p w14:paraId="676D276D" w14:textId="77777777" w:rsidR="006D350E" w:rsidRDefault="006D350E" w:rsidP="006D350E">
      <w:pPr>
        <w:pStyle w:val="ConsPlusNormal"/>
        <w:ind w:firstLine="540"/>
        <w:jc w:val="both"/>
        <w:rPr>
          <w:sz w:val="28"/>
          <w:szCs w:val="28"/>
        </w:rPr>
      </w:pPr>
      <w:r>
        <w:rPr>
          <w:sz w:val="28"/>
          <w:szCs w:val="28"/>
        </w:rPr>
        <w:lastRenderedPageBreak/>
        <w:t>и) выписка из ЕГРИП;</w:t>
      </w:r>
    </w:p>
    <w:p w14:paraId="618E7D6D" w14:textId="77777777" w:rsidR="006D350E" w:rsidRDefault="006D350E" w:rsidP="006D350E">
      <w:pPr>
        <w:pStyle w:val="ConsPlusNormal"/>
        <w:ind w:firstLine="540"/>
        <w:jc w:val="both"/>
        <w:rPr>
          <w:sz w:val="28"/>
          <w:szCs w:val="28"/>
        </w:rPr>
      </w:pPr>
      <w:r>
        <w:rPr>
          <w:sz w:val="28"/>
          <w:szCs w:val="28"/>
        </w:rPr>
        <w:t>к) выписка из ЕГРН;</w:t>
      </w:r>
    </w:p>
    <w:p w14:paraId="326EAFF7" w14:textId="77777777" w:rsidR="006D350E" w:rsidRDefault="006D350E" w:rsidP="006D350E">
      <w:pPr>
        <w:pStyle w:val="ConsPlusNormal"/>
        <w:ind w:firstLine="540"/>
        <w:jc w:val="both"/>
        <w:rPr>
          <w:sz w:val="28"/>
          <w:szCs w:val="28"/>
        </w:rPr>
      </w:pPr>
      <w:r>
        <w:rPr>
          <w:sz w:val="28"/>
          <w:szCs w:val="28"/>
        </w:rPr>
        <w:t>л) выписка из Единого реестра субъектов малого и среднего предпринимательства;</w:t>
      </w:r>
    </w:p>
    <w:p w14:paraId="5B6169C0" w14:textId="77777777" w:rsidR="006D350E" w:rsidRDefault="006D350E" w:rsidP="006D350E">
      <w:pPr>
        <w:pStyle w:val="ConsPlusNormal"/>
        <w:ind w:firstLine="540"/>
        <w:jc w:val="both"/>
        <w:rPr>
          <w:sz w:val="28"/>
          <w:szCs w:val="28"/>
        </w:rPr>
      </w:pPr>
      <w:r>
        <w:rPr>
          <w:sz w:val="28"/>
          <w:szCs w:val="28"/>
        </w:rPr>
        <w:t>м) копия технической документации всех объектов недвижимости, включенных в перечень муниципального имущества, предполагаемого к передаче в аренду.</w:t>
      </w:r>
    </w:p>
    <w:p w14:paraId="4322CE7B" w14:textId="77777777" w:rsidR="006D350E" w:rsidRDefault="006D350E" w:rsidP="006D350E">
      <w:pPr>
        <w:pStyle w:val="ConsPlusNormal"/>
        <w:ind w:firstLine="540"/>
        <w:jc w:val="both"/>
        <w:rPr>
          <w:sz w:val="28"/>
          <w:szCs w:val="28"/>
        </w:rPr>
      </w:pPr>
      <w:r>
        <w:rPr>
          <w:sz w:val="28"/>
          <w:szCs w:val="28"/>
        </w:rPr>
        <w:t>Документы, указанные в подпунктах «а» - «ж» настоящего пункта, представляются в Администрацию заявителем самостоятельно непосредственно в адрес Администрации, в том числе через РГАУ МФЦ, посредством почтовой связи, через «личный кабинет» на РПГУ с использованием квалифицированной электронной подписи для заверения документов или при личном обращении заявителя.</w:t>
      </w:r>
    </w:p>
    <w:p w14:paraId="29581575" w14:textId="77777777" w:rsidR="006D350E" w:rsidRDefault="006D350E" w:rsidP="006D350E">
      <w:pPr>
        <w:pStyle w:val="ConsPlusNormal"/>
        <w:ind w:firstLine="540"/>
        <w:jc w:val="both"/>
        <w:rPr>
          <w:sz w:val="28"/>
          <w:szCs w:val="28"/>
        </w:rPr>
      </w:pPr>
      <w:r>
        <w:rPr>
          <w:sz w:val="28"/>
          <w:szCs w:val="28"/>
        </w:rPr>
        <w:t>Документы, указанные в подпунктах «з» - «л» настоящего пункта, запрашиваются Администрацией в органах, предоставляющих государственные и (или) муниципальные услуги, в иных государственных органах, органах местного самоуправления Республики Башкортостан либо подведомственных государственным органам или органам местного самоуправления Республики Башкортостан организациях, участвующих в предоставлении государственных и (или) муниципальных услуг, в распоряжении которых находятся указанные документы, если они не представлены заявителем по собственной инициативе.</w:t>
      </w:r>
    </w:p>
    <w:p w14:paraId="333BFC00" w14:textId="77777777" w:rsidR="006D350E" w:rsidRDefault="006D350E" w:rsidP="006D350E">
      <w:pPr>
        <w:pStyle w:val="ConsPlusNormal"/>
        <w:ind w:firstLine="540"/>
        <w:jc w:val="both"/>
        <w:rPr>
          <w:sz w:val="28"/>
          <w:szCs w:val="28"/>
        </w:rPr>
      </w:pPr>
      <w:r>
        <w:rPr>
          <w:sz w:val="28"/>
          <w:szCs w:val="28"/>
        </w:rPr>
        <w:t>Документ, указанный в подпункте «м» настоящего пункта, запрашивается Администрацией в организациях, осуществляющих изготовление технической документации.</w:t>
      </w:r>
    </w:p>
    <w:p w14:paraId="57475872" w14:textId="7FDBD30D" w:rsidR="006D350E" w:rsidRDefault="006D350E" w:rsidP="00DD7F74">
      <w:pPr>
        <w:pStyle w:val="ConsPlusNormal"/>
        <w:ind w:firstLine="540"/>
        <w:jc w:val="both"/>
        <w:rPr>
          <w:sz w:val="28"/>
          <w:szCs w:val="28"/>
        </w:rPr>
      </w:pPr>
      <w:r>
        <w:rPr>
          <w:sz w:val="28"/>
          <w:szCs w:val="28"/>
        </w:rPr>
        <w:t xml:space="preserve">5.4. Сроки аренды муниципального имущества определяются договором </w:t>
      </w:r>
    </w:p>
    <w:p w14:paraId="6718FF61" w14:textId="77777777" w:rsidR="006D350E" w:rsidRDefault="006D350E" w:rsidP="006D350E">
      <w:pPr>
        <w:pStyle w:val="ConsPlusNormal"/>
        <w:jc w:val="both"/>
        <w:rPr>
          <w:sz w:val="28"/>
          <w:szCs w:val="28"/>
        </w:rPr>
      </w:pPr>
      <w:r>
        <w:rPr>
          <w:sz w:val="28"/>
          <w:szCs w:val="28"/>
        </w:rPr>
        <w:t>аренды.</w:t>
      </w:r>
    </w:p>
    <w:p w14:paraId="450A10A4" w14:textId="132C6E39" w:rsidR="006D350E" w:rsidRDefault="006D350E" w:rsidP="006D350E">
      <w:pPr>
        <w:pStyle w:val="ConsPlusNormal"/>
        <w:ind w:firstLine="540"/>
        <w:jc w:val="both"/>
        <w:rPr>
          <w:sz w:val="28"/>
          <w:szCs w:val="28"/>
        </w:rPr>
      </w:pPr>
      <w:r>
        <w:rPr>
          <w:sz w:val="28"/>
          <w:szCs w:val="28"/>
        </w:rPr>
        <w:t xml:space="preserve">5.5. Размер годовой арендной платы при предоставлении муниципального имущества сельского поселения </w:t>
      </w:r>
      <w:proofErr w:type="spellStart"/>
      <w:r w:rsidR="00F22247">
        <w:rPr>
          <w:sz w:val="28"/>
          <w:szCs w:val="28"/>
        </w:rPr>
        <w:t>Терменевский</w:t>
      </w:r>
      <w:proofErr w:type="spellEnd"/>
      <w:r w:rsidR="00F1239A">
        <w:rPr>
          <w:sz w:val="28"/>
          <w:szCs w:val="28"/>
        </w:rPr>
        <w:t xml:space="preserve"> </w:t>
      </w:r>
      <w:r>
        <w:rPr>
          <w:sz w:val="28"/>
          <w:szCs w:val="28"/>
        </w:rPr>
        <w:t>сельсовет муниципального района</w:t>
      </w:r>
      <w:r w:rsidR="00F22247">
        <w:rPr>
          <w:sz w:val="28"/>
          <w:szCs w:val="28"/>
        </w:rPr>
        <w:t xml:space="preserve"> </w:t>
      </w:r>
      <w:proofErr w:type="spellStart"/>
      <w:r w:rsidR="00F22247">
        <w:rPr>
          <w:sz w:val="28"/>
          <w:szCs w:val="28"/>
        </w:rPr>
        <w:t>Салаватский</w:t>
      </w:r>
      <w:proofErr w:type="spellEnd"/>
      <w:r>
        <w:rPr>
          <w:sz w:val="28"/>
          <w:szCs w:val="28"/>
        </w:rPr>
        <w:t xml:space="preserve"> район Республики Башкортостан без проведения торгов субъектам малого и среднего предпринимательства, социально ориентированным некоммерческим организациям, политическим партиям, муниципальным учреждениям, органам местного самоуправления Республики Башкортостан определяется в соответствии с Методикой.</w:t>
      </w:r>
    </w:p>
    <w:p w14:paraId="2E2D4CB4" w14:textId="09003F41" w:rsidR="006D350E" w:rsidRDefault="006D350E" w:rsidP="006D350E">
      <w:pPr>
        <w:pStyle w:val="ConsPlusNormal"/>
        <w:ind w:firstLine="540"/>
        <w:jc w:val="both"/>
        <w:rPr>
          <w:sz w:val="28"/>
          <w:szCs w:val="28"/>
        </w:rPr>
      </w:pPr>
      <w:r>
        <w:rPr>
          <w:sz w:val="28"/>
          <w:szCs w:val="28"/>
        </w:rPr>
        <w:t xml:space="preserve">Размер годовой арендной платы при предоставлении муниципального имущества сельского поселения </w:t>
      </w:r>
      <w:proofErr w:type="spellStart"/>
      <w:r w:rsidR="00F22247">
        <w:rPr>
          <w:sz w:val="28"/>
          <w:szCs w:val="28"/>
        </w:rPr>
        <w:t>Терменевский</w:t>
      </w:r>
      <w:proofErr w:type="spellEnd"/>
      <w:r w:rsidR="00F1239A">
        <w:rPr>
          <w:sz w:val="28"/>
          <w:szCs w:val="28"/>
        </w:rPr>
        <w:t xml:space="preserve"> </w:t>
      </w:r>
      <w:r>
        <w:rPr>
          <w:sz w:val="28"/>
          <w:szCs w:val="28"/>
        </w:rPr>
        <w:t>сельсовет муниципального района</w:t>
      </w:r>
      <w:r w:rsidR="00F22247">
        <w:rPr>
          <w:sz w:val="28"/>
          <w:szCs w:val="28"/>
        </w:rPr>
        <w:t xml:space="preserve"> </w:t>
      </w:r>
      <w:proofErr w:type="spellStart"/>
      <w:r w:rsidR="00F22247">
        <w:rPr>
          <w:sz w:val="28"/>
          <w:szCs w:val="28"/>
        </w:rPr>
        <w:t>Салаватский</w:t>
      </w:r>
      <w:proofErr w:type="spellEnd"/>
      <w:r>
        <w:rPr>
          <w:sz w:val="28"/>
          <w:szCs w:val="28"/>
        </w:rPr>
        <w:t xml:space="preserve"> район Республики Башкортостан без проведения торгов индивидуальным предпринимателям, не являющимся субъектами малого и среднего предпринимательства, и юридическим лицам, за исключением лиц, указанных в абзаце первом настоящего пункта, определяется в соответствии с отчетом независимого оценщика, произведенным согласно требованиям Федерального закона от 29 июля 1998 г. № 135-ФЗ «Об оценочной деятельности в Российской Федерации» за счет средств арендодателя.</w:t>
      </w:r>
    </w:p>
    <w:p w14:paraId="1AE4692A" w14:textId="77777777" w:rsidR="006D350E" w:rsidRDefault="006D350E" w:rsidP="006D350E">
      <w:pPr>
        <w:pStyle w:val="ConsPlusNormal"/>
        <w:ind w:firstLine="540"/>
        <w:jc w:val="both"/>
        <w:rPr>
          <w:sz w:val="28"/>
          <w:szCs w:val="28"/>
        </w:rPr>
      </w:pPr>
      <w:r>
        <w:rPr>
          <w:sz w:val="28"/>
          <w:szCs w:val="28"/>
        </w:rPr>
        <w:t>Размер годовой арендной платы в отношении имущества, передаваемого в пользование по результатам проведения торгов на право заключения договоров аренды, устанавливается на основании итогового протокола конкурса (аукциона).</w:t>
      </w:r>
    </w:p>
    <w:p w14:paraId="47A32695" w14:textId="77777777" w:rsidR="006D350E" w:rsidRDefault="006D350E" w:rsidP="006D350E">
      <w:pPr>
        <w:pStyle w:val="ConsPlusNormal"/>
        <w:ind w:firstLine="540"/>
        <w:jc w:val="both"/>
        <w:rPr>
          <w:sz w:val="28"/>
          <w:szCs w:val="28"/>
        </w:rPr>
      </w:pPr>
      <w:r>
        <w:rPr>
          <w:sz w:val="28"/>
          <w:szCs w:val="28"/>
        </w:rPr>
        <w:lastRenderedPageBreak/>
        <w:t>Условия, сроки внесения и расчетные счета для перечисления арендной платы определяются договором аренды.</w:t>
      </w:r>
    </w:p>
    <w:p w14:paraId="590BF00E" w14:textId="77777777" w:rsidR="006D350E" w:rsidRDefault="006D350E" w:rsidP="006D350E">
      <w:pPr>
        <w:pStyle w:val="ConsPlusNormal"/>
        <w:ind w:firstLine="540"/>
        <w:jc w:val="both"/>
        <w:rPr>
          <w:sz w:val="28"/>
          <w:szCs w:val="28"/>
        </w:rPr>
      </w:pPr>
      <w:r>
        <w:rPr>
          <w:sz w:val="28"/>
          <w:szCs w:val="28"/>
        </w:rPr>
        <w:t>5.6. При заключении договора аренды на новый срок с субъектами малого и среднего предпринимательства размер годовой арендной платы устанавливается в соответствии с Методикой в случае, если арендуемое имущество включено в соответствующий перечень свободного от прав третьих лиц муниципального имущества, предоставляемого на льготных условиях, в порядке, установленном законодательством Российской Федерации.</w:t>
      </w:r>
    </w:p>
    <w:p w14:paraId="3A051F54" w14:textId="77777777" w:rsidR="006D350E" w:rsidRDefault="006D350E" w:rsidP="006D350E">
      <w:pPr>
        <w:pStyle w:val="ConsPlusNormal"/>
        <w:ind w:firstLine="540"/>
        <w:jc w:val="both"/>
        <w:rPr>
          <w:sz w:val="28"/>
          <w:szCs w:val="28"/>
        </w:rPr>
      </w:pPr>
      <w:r>
        <w:rPr>
          <w:sz w:val="28"/>
          <w:szCs w:val="28"/>
        </w:rPr>
        <w:t>5.7. Размер арендной платы при предоставлении государственного имущества без проведения торгов подлежит изменению по требованию арендодателя в случае проведения переоценки размера годовой арендной платы в соответствии с новым отчетом независимого оценщика, произведенным согласно требованиям Федерального закона «Об оценочной деятельности в Российской Федерации».</w:t>
      </w:r>
    </w:p>
    <w:p w14:paraId="718FB5F9" w14:textId="77777777" w:rsidR="006D350E" w:rsidRDefault="006D350E" w:rsidP="006D350E">
      <w:pPr>
        <w:pStyle w:val="ConsPlusNormal"/>
        <w:ind w:firstLine="540"/>
        <w:jc w:val="both"/>
        <w:rPr>
          <w:sz w:val="28"/>
          <w:szCs w:val="28"/>
        </w:rPr>
      </w:pPr>
      <w:r>
        <w:rPr>
          <w:sz w:val="28"/>
          <w:szCs w:val="28"/>
        </w:rPr>
        <w:t>5.8. Арендатор оплачивает предоставленные ему коммунальные и иные услуги по счету, выставленному арендодателем, либо по отдельным договорам, заключаемым им с обслуживающими организациями.</w:t>
      </w:r>
    </w:p>
    <w:p w14:paraId="31451735" w14:textId="77777777" w:rsidR="006D350E" w:rsidRDefault="006D350E" w:rsidP="006D350E">
      <w:pPr>
        <w:pStyle w:val="ConsPlusNormal"/>
        <w:ind w:firstLine="540"/>
        <w:jc w:val="both"/>
        <w:rPr>
          <w:sz w:val="28"/>
          <w:szCs w:val="28"/>
        </w:rPr>
      </w:pPr>
      <w:r>
        <w:rPr>
          <w:sz w:val="28"/>
          <w:szCs w:val="28"/>
        </w:rPr>
        <w:t>Арендная плата за землю и платежи за пользование другими природными ресурсами не включаются в состав годовой арендной платы за пользование муниципальным имуществом, а определяются и вносятся в порядке, установленном законодательством.</w:t>
      </w:r>
    </w:p>
    <w:p w14:paraId="42980892" w14:textId="77777777" w:rsidR="006D350E" w:rsidRDefault="006D350E" w:rsidP="006D350E">
      <w:pPr>
        <w:pStyle w:val="ConsPlusNormal"/>
        <w:ind w:firstLine="540"/>
        <w:jc w:val="both"/>
        <w:rPr>
          <w:sz w:val="28"/>
          <w:szCs w:val="28"/>
        </w:rPr>
      </w:pPr>
      <w:r>
        <w:rPr>
          <w:sz w:val="28"/>
          <w:szCs w:val="28"/>
        </w:rPr>
        <w:t>5.9. Арендодатель и арендатор оформляют договор о передаче муниципального имущества в аренду по форме, утвержденной главой администрации.</w:t>
      </w:r>
    </w:p>
    <w:p w14:paraId="5D8DAB58" w14:textId="77777777" w:rsidR="006D350E" w:rsidRDefault="006D350E" w:rsidP="006D350E">
      <w:pPr>
        <w:pStyle w:val="ConsPlusNormal"/>
        <w:ind w:firstLine="540"/>
        <w:jc w:val="both"/>
        <w:rPr>
          <w:sz w:val="28"/>
          <w:szCs w:val="28"/>
        </w:rPr>
      </w:pPr>
      <w:r>
        <w:rPr>
          <w:sz w:val="28"/>
          <w:szCs w:val="28"/>
        </w:rPr>
        <w:t>5.10. Право пользования земельным участком, который занят зданием или сооружением, переходит арендатору на срок аренды недвижимого имущества и оформляется в установленном законодательством порядке.</w:t>
      </w:r>
    </w:p>
    <w:p w14:paraId="1EF334CC" w14:textId="77777777" w:rsidR="006D350E" w:rsidRDefault="006D350E" w:rsidP="006D350E">
      <w:pPr>
        <w:pStyle w:val="ConsPlusNormal"/>
        <w:ind w:firstLine="540"/>
        <w:jc w:val="both"/>
        <w:rPr>
          <w:sz w:val="28"/>
          <w:szCs w:val="28"/>
        </w:rPr>
      </w:pPr>
    </w:p>
    <w:p w14:paraId="4F1DE029" w14:textId="438523DC" w:rsidR="006D350E" w:rsidRDefault="006D350E" w:rsidP="00DD7F74">
      <w:pPr>
        <w:pStyle w:val="ConsPlusNormal"/>
        <w:jc w:val="center"/>
        <w:rPr>
          <w:sz w:val="28"/>
          <w:szCs w:val="28"/>
        </w:rPr>
      </w:pPr>
      <w:r>
        <w:rPr>
          <w:sz w:val="28"/>
          <w:szCs w:val="28"/>
        </w:rPr>
        <w:t>6. Особенности передачи муниципального имущества в субаренду</w:t>
      </w:r>
    </w:p>
    <w:p w14:paraId="65BD96EC" w14:textId="77777777" w:rsidR="00DD7F74" w:rsidRDefault="00DD7F74" w:rsidP="00DD7F74">
      <w:pPr>
        <w:pStyle w:val="ConsPlusNormal"/>
        <w:jc w:val="center"/>
        <w:rPr>
          <w:sz w:val="28"/>
          <w:szCs w:val="28"/>
        </w:rPr>
      </w:pPr>
    </w:p>
    <w:p w14:paraId="02507F0F" w14:textId="27CD988A" w:rsidR="002015AF" w:rsidRDefault="006D350E" w:rsidP="006B350B">
      <w:pPr>
        <w:pStyle w:val="ConsPlusNormal"/>
        <w:ind w:firstLine="540"/>
        <w:jc w:val="both"/>
        <w:rPr>
          <w:sz w:val="28"/>
          <w:szCs w:val="28"/>
        </w:rPr>
      </w:pPr>
      <w:r>
        <w:rPr>
          <w:sz w:val="28"/>
          <w:szCs w:val="28"/>
        </w:rPr>
        <w:t>6.1. Арендатор по согласованию с Администрацией, муниципальными учреждениями (предприятиями), за которыми муниципальное имущество закреплено на праве оперативного управления (хозяйственного ведения), может передать третьим лицам в субаренду арендуемое им муниципальное имущество без проведения торгов в соответствии с законодательством, настоящим Порядком и договором аренды.</w:t>
      </w:r>
    </w:p>
    <w:p w14:paraId="11AE097E" w14:textId="77777777" w:rsidR="002015AF" w:rsidRPr="00DA4E61" w:rsidRDefault="002015AF" w:rsidP="002015AF">
      <w:pPr>
        <w:shd w:val="clear" w:color="auto" w:fill="FFFFFF"/>
        <w:spacing w:before="150" w:after="100" w:afterAutospacing="1"/>
        <w:jc w:val="both"/>
        <w:rPr>
          <w:rFonts w:ascii="Times New Roman" w:eastAsia="Times New Roman" w:hAnsi="Times New Roman" w:cs="Times New Roman"/>
          <w:sz w:val="28"/>
          <w:szCs w:val="28"/>
        </w:rPr>
      </w:pPr>
      <w:r w:rsidRPr="00DA4E61">
        <w:rPr>
          <w:rFonts w:ascii="Times New Roman" w:eastAsia="Times New Roman" w:hAnsi="Times New Roman" w:cs="Times New Roman"/>
          <w:sz w:val="28"/>
          <w:szCs w:val="28"/>
        </w:rPr>
        <w:t xml:space="preserve">        6.1.</w:t>
      </w:r>
      <w:proofErr w:type="gramStart"/>
      <w:r w:rsidRPr="00DA4E61">
        <w:rPr>
          <w:rFonts w:ascii="Times New Roman" w:eastAsia="Times New Roman" w:hAnsi="Times New Roman" w:cs="Times New Roman"/>
          <w:sz w:val="28"/>
          <w:szCs w:val="28"/>
        </w:rPr>
        <w:t>1.Администрация</w:t>
      </w:r>
      <w:proofErr w:type="gramEnd"/>
      <w:r w:rsidRPr="00DA4E61">
        <w:rPr>
          <w:rFonts w:ascii="Times New Roman" w:eastAsia="Times New Roman" w:hAnsi="Times New Roman" w:cs="Times New Roman"/>
          <w:sz w:val="28"/>
          <w:szCs w:val="28"/>
        </w:rPr>
        <w:t xml:space="preserve"> рассматривает обращение и принимает решение (о согласовании или об отказе) в течение 15 рабочих дней с даты регистрации обращения. Если в процессе понадобятся дополнительные запросы документов — предусмотреть продление срока на 10 </w:t>
      </w:r>
      <w:proofErr w:type="gramStart"/>
      <w:r w:rsidRPr="00DA4E61">
        <w:rPr>
          <w:rFonts w:ascii="Times New Roman" w:eastAsia="Times New Roman" w:hAnsi="Times New Roman" w:cs="Times New Roman"/>
          <w:sz w:val="28"/>
          <w:szCs w:val="28"/>
        </w:rPr>
        <w:t>дней  по</w:t>
      </w:r>
      <w:proofErr w:type="gramEnd"/>
      <w:r w:rsidRPr="00DA4E61">
        <w:rPr>
          <w:rFonts w:ascii="Times New Roman" w:eastAsia="Times New Roman" w:hAnsi="Times New Roman" w:cs="Times New Roman"/>
          <w:sz w:val="28"/>
          <w:szCs w:val="28"/>
        </w:rPr>
        <w:t xml:space="preserve"> мотивированному ходатайству заявителя.</w:t>
      </w:r>
    </w:p>
    <w:p w14:paraId="5CAEE6B0" w14:textId="22AB88B0" w:rsidR="002015AF" w:rsidRPr="00DA4E61" w:rsidRDefault="002015AF" w:rsidP="002015AF">
      <w:pPr>
        <w:shd w:val="clear" w:color="auto" w:fill="FFFFFF"/>
        <w:jc w:val="both"/>
        <w:rPr>
          <w:rFonts w:ascii="Times New Roman" w:eastAsia="Times New Roman" w:hAnsi="Times New Roman" w:cs="Times New Roman"/>
          <w:sz w:val="28"/>
          <w:szCs w:val="28"/>
        </w:rPr>
      </w:pPr>
      <w:r w:rsidRPr="00DA4E61">
        <w:rPr>
          <w:rFonts w:ascii="Times New Roman" w:eastAsia="Times New Roman" w:hAnsi="Times New Roman" w:cs="Times New Roman"/>
          <w:bCs/>
          <w:sz w:val="28"/>
          <w:szCs w:val="28"/>
        </w:rPr>
        <w:t xml:space="preserve">         6.1.2.</w:t>
      </w:r>
      <w:r w:rsidRPr="00DA4E61">
        <w:rPr>
          <w:rFonts w:ascii="Times New Roman" w:eastAsia="Times New Roman" w:hAnsi="Times New Roman" w:cs="Times New Roman"/>
          <w:sz w:val="28"/>
          <w:szCs w:val="28"/>
        </w:rPr>
        <w:t xml:space="preserve"> Согласие </w:t>
      </w:r>
      <w:proofErr w:type="gramStart"/>
      <w:r w:rsidRPr="00DA4E61">
        <w:rPr>
          <w:rFonts w:ascii="Times New Roman" w:eastAsia="Times New Roman" w:hAnsi="Times New Roman" w:cs="Times New Roman"/>
          <w:sz w:val="28"/>
          <w:szCs w:val="28"/>
        </w:rPr>
        <w:t xml:space="preserve">даётся </w:t>
      </w:r>
      <w:r w:rsidR="00546000" w:rsidRPr="00DA4E61">
        <w:rPr>
          <w:rFonts w:ascii="Times New Roman" w:eastAsia="Times New Roman" w:hAnsi="Times New Roman" w:cs="Times New Roman"/>
          <w:sz w:val="28"/>
          <w:szCs w:val="28"/>
        </w:rPr>
        <w:t xml:space="preserve"> постановлением</w:t>
      </w:r>
      <w:proofErr w:type="gramEnd"/>
      <w:r w:rsidR="00546000" w:rsidRPr="00DA4E61">
        <w:rPr>
          <w:rFonts w:ascii="Times New Roman" w:eastAsia="Times New Roman" w:hAnsi="Times New Roman" w:cs="Times New Roman"/>
          <w:sz w:val="28"/>
          <w:szCs w:val="28"/>
        </w:rPr>
        <w:t xml:space="preserve"> </w:t>
      </w:r>
      <w:r w:rsidR="00817890">
        <w:rPr>
          <w:rFonts w:ascii="Times New Roman" w:eastAsia="Times New Roman" w:hAnsi="Times New Roman" w:cs="Times New Roman"/>
          <w:sz w:val="28"/>
          <w:szCs w:val="28"/>
        </w:rPr>
        <w:t xml:space="preserve"> администрации </w:t>
      </w:r>
      <w:r w:rsidR="00DA4E61" w:rsidRPr="00DA4E61">
        <w:rPr>
          <w:rFonts w:ascii="Times New Roman" w:eastAsia="Times New Roman" w:hAnsi="Times New Roman" w:cs="Times New Roman"/>
          <w:sz w:val="28"/>
          <w:szCs w:val="28"/>
          <w:lang w:eastAsia="ar-SA" w:bidi="en-US"/>
        </w:rPr>
        <w:t xml:space="preserve">сельского поселения </w:t>
      </w:r>
      <w:proofErr w:type="spellStart"/>
      <w:r w:rsidR="00DA4E61" w:rsidRPr="00DA4E61">
        <w:rPr>
          <w:rFonts w:ascii="Times New Roman" w:eastAsia="Times New Roman" w:hAnsi="Times New Roman" w:cs="Times New Roman"/>
          <w:sz w:val="28"/>
          <w:szCs w:val="28"/>
          <w:lang w:eastAsia="ar-SA" w:bidi="en-US"/>
        </w:rPr>
        <w:t>Терменевский</w:t>
      </w:r>
      <w:proofErr w:type="spellEnd"/>
      <w:r w:rsidR="00DA4E61" w:rsidRPr="00DA4E61">
        <w:rPr>
          <w:rFonts w:ascii="Times New Roman" w:eastAsia="Times New Roman" w:hAnsi="Times New Roman" w:cs="Times New Roman"/>
          <w:sz w:val="28"/>
          <w:szCs w:val="28"/>
          <w:lang w:eastAsia="ar-SA" w:bidi="en-US"/>
        </w:rPr>
        <w:t xml:space="preserve"> сельсовет муниципального района </w:t>
      </w:r>
      <w:proofErr w:type="spellStart"/>
      <w:r w:rsidR="00DA4E61" w:rsidRPr="00DA4E61">
        <w:rPr>
          <w:rFonts w:ascii="Times New Roman" w:eastAsia="Times New Roman" w:hAnsi="Times New Roman" w:cs="Times New Roman"/>
          <w:sz w:val="28"/>
          <w:szCs w:val="28"/>
          <w:lang w:eastAsia="ar-SA" w:bidi="en-US"/>
        </w:rPr>
        <w:t>Салаватский</w:t>
      </w:r>
      <w:proofErr w:type="spellEnd"/>
      <w:r w:rsidR="00DA4E61" w:rsidRPr="00DA4E61">
        <w:rPr>
          <w:rFonts w:ascii="Times New Roman" w:eastAsia="Times New Roman" w:hAnsi="Times New Roman" w:cs="Times New Roman"/>
          <w:sz w:val="28"/>
          <w:szCs w:val="28"/>
          <w:lang w:eastAsia="ar-SA" w:bidi="en-US"/>
        </w:rPr>
        <w:t xml:space="preserve"> район Республики Башкортостан в </w:t>
      </w:r>
      <w:r w:rsidRPr="00DA4E61">
        <w:rPr>
          <w:rFonts w:ascii="Times New Roman" w:eastAsia="Times New Roman" w:hAnsi="Times New Roman" w:cs="Times New Roman"/>
          <w:sz w:val="28"/>
          <w:szCs w:val="28"/>
        </w:rPr>
        <w:t xml:space="preserve"> письменной форме, отметкой  «Согласовано» с </w:t>
      </w:r>
      <w:r w:rsidRPr="00DA4E61">
        <w:rPr>
          <w:rFonts w:ascii="Times New Roman" w:eastAsia="Times New Roman" w:hAnsi="Times New Roman" w:cs="Times New Roman"/>
          <w:sz w:val="28"/>
          <w:szCs w:val="28"/>
        </w:rPr>
        <w:lastRenderedPageBreak/>
        <w:t>подписью уполномоченного лица и печатью, либо, в случае отказа, — мотивированное письменное заключение с указанием причин.</w:t>
      </w:r>
    </w:p>
    <w:p w14:paraId="3CD4C574" w14:textId="77777777" w:rsidR="002015AF" w:rsidRPr="00DA4E61" w:rsidRDefault="002015AF" w:rsidP="002015AF">
      <w:pPr>
        <w:shd w:val="clear" w:color="auto" w:fill="FFFFFF"/>
        <w:jc w:val="both"/>
        <w:rPr>
          <w:rFonts w:ascii="Times New Roman" w:eastAsia="Times New Roman" w:hAnsi="Times New Roman" w:cs="Times New Roman"/>
          <w:sz w:val="28"/>
          <w:szCs w:val="28"/>
        </w:rPr>
      </w:pPr>
      <w:r w:rsidRPr="00DA4E61">
        <w:rPr>
          <w:rFonts w:ascii="Times New Roman" w:eastAsia="Times New Roman" w:hAnsi="Times New Roman" w:cs="Times New Roman"/>
          <w:sz w:val="28"/>
          <w:szCs w:val="28"/>
        </w:rPr>
        <w:t>Причиной отказа может быть:</w:t>
      </w:r>
    </w:p>
    <w:p w14:paraId="49A7D2F9" w14:textId="77777777" w:rsidR="002015AF" w:rsidRPr="00DA4E61" w:rsidRDefault="002015AF" w:rsidP="002015AF">
      <w:pPr>
        <w:numPr>
          <w:ilvl w:val="1"/>
          <w:numId w:val="3"/>
        </w:numPr>
        <w:shd w:val="clear" w:color="auto" w:fill="FFFFFF"/>
        <w:jc w:val="both"/>
        <w:rPr>
          <w:rFonts w:ascii="Times New Roman" w:eastAsia="Times New Roman" w:hAnsi="Times New Roman" w:cs="Times New Roman"/>
          <w:sz w:val="28"/>
          <w:szCs w:val="28"/>
        </w:rPr>
      </w:pPr>
      <w:r w:rsidRPr="00DA4E61">
        <w:rPr>
          <w:rFonts w:ascii="Times New Roman" w:eastAsia="Times New Roman" w:hAnsi="Times New Roman" w:cs="Times New Roman"/>
          <w:sz w:val="28"/>
          <w:szCs w:val="28"/>
        </w:rPr>
        <w:t>непредставление полного пакета документов, предусмотренного [указать нормативный акт, например, настоящим Порядком или договором];</w:t>
      </w:r>
    </w:p>
    <w:p w14:paraId="46558082" w14:textId="77777777" w:rsidR="002015AF" w:rsidRPr="00DA4E61" w:rsidRDefault="002015AF" w:rsidP="002015AF">
      <w:pPr>
        <w:numPr>
          <w:ilvl w:val="1"/>
          <w:numId w:val="3"/>
        </w:numPr>
        <w:shd w:val="clear" w:color="auto" w:fill="FFFFFF"/>
        <w:spacing w:before="100" w:beforeAutospacing="1" w:after="100" w:afterAutospacing="1"/>
        <w:jc w:val="both"/>
        <w:rPr>
          <w:rFonts w:ascii="Times New Roman" w:eastAsia="Times New Roman" w:hAnsi="Times New Roman" w:cs="Times New Roman"/>
          <w:sz w:val="28"/>
          <w:szCs w:val="28"/>
        </w:rPr>
      </w:pPr>
      <w:r w:rsidRPr="00DA4E61">
        <w:rPr>
          <w:rFonts w:ascii="Times New Roman" w:eastAsia="Times New Roman" w:hAnsi="Times New Roman" w:cs="Times New Roman"/>
          <w:sz w:val="28"/>
          <w:szCs w:val="28"/>
        </w:rPr>
        <w:t>несоответствие планируемого использования имущества целям, закреплённым в договоре аренды или иных правовых актах;</w:t>
      </w:r>
    </w:p>
    <w:p w14:paraId="592FE433" w14:textId="77777777" w:rsidR="002015AF" w:rsidRPr="00DA4E61" w:rsidRDefault="002015AF" w:rsidP="002015AF">
      <w:pPr>
        <w:numPr>
          <w:ilvl w:val="1"/>
          <w:numId w:val="3"/>
        </w:numPr>
        <w:shd w:val="clear" w:color="auto" w:fill="FFFFFF"/>
        <w:spacing w:before="100" w:beforeAutospacing="1" w:after="100" w:afterAutospacing="1"/>
        <w:jc w:val="both"/>
        <w:rPr>
          <w:rFonts w:ascii="Times New Roman" w:eastAsia="Times New Roman" w:hAnsi="Times New Roman" w:cs="Times New Roman"/>
          <w:sz w:val="28"/>
          <w:szCs w:val="28"/>
        </w:rPr>
      </w:pPr>
      <w:r w:rsidRPr="00DA4E61">
        <w:rPr>
          <w:rFonts w:ascii="Times New Roman" w:eastAsia="Times New Roman" w:hAnsi="Times New Roman" w:cs="Times New Roman"/>
          <w:sz w:val="28"/>
          <w:szCs w:val="28"/>
        </w:rPr>
        <w:t>наличие обременений (ограничений) прав на имущество;</w:t>
      </w:r>
    </w:p>
    <w:p w14:paraId="1D5264BA" w14:textId="77777777" w:rsidR="002015AF" w:rsidRPr="00DA4E61" w:rsidRDefault="002015AF" w:rsidP="002015AF">
      <w:pPr>
        <w:numPr>
          <w:ilvl w:val="1"/>
          <w:numId w:val="3"/>
        </w:numPr>
        <w:shd w:val="clear" w:color="auto" w:fill="FFFFFF"/>
        <w:spacing w:before="100" w:beforeAutospacing="1" w:after="100" w:afterAutospacing="1"/>
        <w:jc w:val="both"/>
        <w:rPr>
          <w:rFonts w:ascii="Times New Roman" w:eastAsia="Times New Roman" w:hAnsi="Times New Roman" w:cs="Times New Roman"/>
          <w:sz w:val="28"/>
          <w:szCs w:val="28"/>
        </w:rPr>
      </w:pPr>
      <w:r w:rsidRPr="00DA4E61">
        <w:rPr>
          <w:rFonts w:ascii="Times New Roman" w:eastAsia="Times New Roman" w:hAnsi="Times New Roman" w:cs="Times New Roman"/>
          <w:sz w:val="28"/>
          <w:szCs w:val="28"/>
        </w:rPr>
        <w:t>недостоверность сведений в представленных документах;</w:t>
      </w:r>
    </w:p>
    <w:p w14:paraId="7CEEF222" w14:textId="77777777" w:rsidR="002015AF" w:rsidRPr="00DA4E61" w:rsidRDefault="002015AF" w:rsidP="002015AF">
      <w:pPr>
        <w:numPr>
          <w:ilvl w:val="1"/>
          <w:numId w:val="3"/>
        </w:numPr>
        <w:shd w:val="clear" w:color="auto" w:fill="FFFFFF"/>
        <w:spacing w:before="100" w:beforeAutospacing="1" w:after="100" w:afterAutospacing="1"/>
        <w:jc w:val="both"/>
        <w:rPr>
          <w:rFonts w:ascii="Times New Roman" w:eastAsia="Times New Roman" w:hAnsi="Times New Roman" w:cs="Times New Roman"/>
          <w:sz w:val="28"/>
          <w:szCs w:val="28"/>
        </w:rPr>
      </w:pPr>
      <w:r w:rsidRPr="00DA4E61">
        <w:rPr>
          <w:rFonts w:ascii="Times New Roman" w:eastAsia="Times New Roman" w:hAnsi="Times New Roman" w:cs="Times New Roman"/>
          <w:sz w:val="28"/>
          <w:szCs w:val="28"/>
        </w:rPr>
        <w:t>конфликт интересов (если деятельность субарендатора противоречит уставным целям организации-арендатора).</w:t>
      </w:r>
    </w:p>
    <w:p w14:paraId="2758B896" w14:textId="1561AE84" w:rsidR="002015AF" w:rsidRPr="00DA4E61" w:rsidRDefault="002015AF" w:rsidP="006B350B">
      <w:pPr>
        <w:shd w:val="clear" w:color="auto" w:fill="FFFFFF"/>
        <w:spacing w:before="100" w:beforeAutospacing="1" w:after="100" w:afterAutospacing="1"/>
        <w:jc w:val="both"/>
        <w:rPr>
          <w:rFonts w:ascii="Times New Roman" w:hAnsi="Times New Roman" w:cs="Times New Roman"/>
          <w:sz w:val="28"/>
          <w:szCs w:val="28"/>
        </w:rPr>
      </w:pPr>
      <w:r w:rsidRPr="00DA4E61">
        <w:rPr>
          <w:rFonts w:ascii="Times New Roman" w:eastAsia="Times New Roman" w:hAnsi="Times New Roman" w:cs="Times New Roman"/>
          <w:sz w:val="28"/>
          <w:szCs w:val="28"/>
        </w:rPr>
        <w:t xml:space="preserve">          </w:t>
      </w:r>
      <w:proofErr w:type="gramStart"/>
      <w:r w:rsidRPr="00DA4E61">
        <w:rPr>
          <w:rFonts w:ascii="Times New Roman" w:eastAsia="Times New Roman" w:hAnsi="Times New Roman" w:cs="Times New Roman"/>
          <w:sz w:val="28"/>
          <w:szCs w:val="28"/>
        </w:rPr>
        <w:t>Устранить  выявленные</w:t>
      </w:r>
      <w:proofErr w:type="gramEnd"/>
      <w:r w:rsidRPr="00DA4E61">
        <w:rPr>
          <w:rFonts w:ascii="Times New Roman" w:eastAsia="Times New Roman" w:hAnsi="Times New Roman" w:cs="Times New Roman"/>
          <w:sz w:val="28"/>
          <w:szCs w:val="28"/>
        </w:rPr>
        <w:t xml:space="preserve"> недостатки путем донесения  документов, скорректировать условия договора, подать уточнённое обращение с учётом замечаний Администрации. </w:t>
      </w:r>
    </w:p>
    <w:p w14:paraId="1052FB91" w14:textId="77777777" w:rsidR="006D350E" w:rsidRDefault="006D350E" w:rsidP="006D350E">
      <w:pPr>
        <w:pStyle w:val="ConsPlusNormal"/>
        <w:ind w:firstLine="540"/>
        <w:jc w:val="both"/>
        <w:rPr>
          <w:sz w:val="28"/>
          <w:szCs w:val="28"/>
        </w:rPr>
      </w:pPr>
      <w:r>
        <w:rPr>
          <w:sz w:val="28"/>
          <w:szCs w:val="28"/>
        </w:rPr>
        <w:t>6.2. При передаче имущества в субаренду ответственным за использование имущества перед арендодателем является арендатор.</w:t>
      </w:r>
    </w:p>
    <w:p w14:paraId="5A899D60" w14:textId="77777777" w:rsidR="006D350E" w:rsidRDefault="006D350E" w:rsidP="006D350E">
      <w:pPr>
        <w:pStyle w:val="ConsPlusNormal"/>
        <w:ind w:firstLine="540"/>
        <w:jc w:val="both"/>
        <w:rPr>
          <w:sz w:val="28"/>
          <w:szCs w:val="28"/>
        </w:rPr>
      </w:pPr>
      <w:r>
        <w:rPr>
          <w:sz w:val="28"/>
          <w:szCs w:val="28"/>
        </w:rPr>
        <w:t>Передача объекта аренды в субаренду допускается только при отсутствии задолженности по арендной плате, коммунальным и эксплуатационным услугам, а также уплате штрафных санкций (при их наличии).</w:t>
      </w:r>
    </w:p>
    <w:p w14:paraId="6C675273" w14:textId="77777777" w:rsidR="006D350E" w:rsidRDefault="006D350E" w:rsidP="006D350E">
      <w:pPr>
        <w:pStyle w:val="ConsPlusNormal"/>
        <w:ind w:firstLine="540"/>
        <w:jc w:val="both"/>
        <w:rPr>
          <w:sz w:val="28"/>
          <w:szCs w:val="28"/>
        </w:rPr>
      </w:pPr>
      <w:r>
        <w:rPr>
          <w:sz w:val="28"/>
          <w:szCs w:val="28"/>
        </w:rPr>
        <w:t>Передача в субаренду муниципального имущества и оформление договоров субаренды муниципального имущества осуществляются в порядке, предусмотренном законодательством и настоящим Порядком для договоров аренды муниципального имущества.</w:t>
      </w:r>
    </w:p>
    <w:p w14:paraId="52D2F92B" w14:textId="08A61D0A" w:rsidR="006D350E" w:rsidRDefault="006D350E" w:rsidP="006D350E">
      <w:pPr>
        <w:pStyle w:val="ConsPlusNormal"/>
        <w:ind w:firstLine="540"/>
        <w:jc w:val="both"/>
        <w:rPr>
          <w:sz w:val="28"/>
          <w:szCs w:val="28"/>
        </w:rPr>
      </w:pPr>
      <w:r>
        <w:rPr>
          <w:sz w:val="28"/>
          <w:szCs w:val="28"/>
        </w:rPr>
        <w:t xml:space="preserve">6.3. Для оформления договора субаренды муниципального имущества сельского поселения </w:t>
      </w:r>
      <w:proofErr w:type="spellStart"/>
      <w:r w:rsidR="00F22247">
        <w:rPr>
          <w:sz w:val="28"/>
          <w:szCs w:val="28"/>
        </w:rPr>
        <w:t>Терменевский</w:t>
      </w:r>
      <w:proofErr w:type="spellEnd"/>
      <w:r w:rsidR="00F1239A">
        <w:rPr>
          <w:sz w:val="28"/>
          <w:szCs w:val="28"/>
        </w:rPr>
        <w:t xml:space="preserve"> </w:t>
      </w:r>
      <w:r>
        <w:rPr>
          <w:sz w:val="28"/>
          <w:szCs w:val="28"/>
        </w:rPr>
        <w:t>сельсовет муниципального района</w:t>
      </w:r>
      <w:r w:rsidR="00F22247">
        <w:rPr>
          <w:sz w:val="28"/>
          <w:szCs w:val="28"/>
        </w:rPr>
        <w:t xml:space="preserve"> </w:t>
      </w:r>
      <w:proofErr w:type="spellStart"/>
      <w:r w:rsidR="00F22247">
        <w:rPr>
          <w:sz w:val="28"/>
          <w:szCs w:val="28"/>
        </w:rPr>
        <w:t>Салаватский</w:t>
      </w:r>
      <w:proofErr w:type="spellEnd"/>
      <w:r>
        <w:rPr>
          <w:sz w:val="28"/>
          <w:szCs w:val="28"/>
        </w:rPr>
        <w:t xml:space="preserve"> район Республики Башкортостан без проведения торгов представляются следующие документы:</w:t>
      </w:r>
    </w:p>
    <w:p w14:paraId="02ADB5F9" w14:textId="77777777" w:rsidR="006D350E" w:rsidRDefault="006D350E" w:rsidP="006D350E">
      <w:pPr>
        <w:pStyle w:val="ConsPlusNormal"/>
        <w:ind w:firstLine="540"/>
        <w:jc w:val="both"/>
        <w:rPr>
          <w:sz w:val="28"/>
          <w:szCs w:val="28"/>
        </w:rPr>
      </w:pPr>
      <w:r>
        <w:rPr>
          <w:sz w:val="28"/>
          <w:szCs w:val="28"/>
        </w:rPr>
        <w:t>а) заявление о предоставлении муниципального имущества в пользование по форме, утвержденной главой администрации;</w:t>
      </w:r>
    </w:p>
    <w:p w14:paraId="5D2AD2A5" w14:textId="77777777" w:rsidR="006D350E" w:rsidRDefault="006D350E" w:rsidP="006D350E">
      <w:pPr>
        <w:pStyle w:val="ConsPlusNormal"/>
        <w:ind w:firstLine="540"/>
        <w:jc w:val="both"/>
        <w:rPr>
          <w:sz w:val="28"/>
          <w:szCs w:val="28"/>
        </w:rPr>
      </w:pPr>
      <w:r>
        <w:rPr>
          <w:sz w:val="28"/>
          <w:szCs w:val="28"/>
        </w:rPr>
        <w:t>б) документ, удостоверяющий личность заявителя, а в случае обращения представителя документ, подтверждающий полномочия представителя в соответствии с законодательством Российской Федерации, и их копии;</w:t>
      </w:r>
    </w:p>
    <w:p w14:paraId="4EDFDED5" w14:textId="77777777" w:rsidR="006D350E" w:rsidRDefault="006D350E" w:rsidP="006D350E">
      <w:pPr>
        <w:pStyle w:val="ConsPlusNormal"/>
        <w:ind w:firstLine="540"/>
        <w:jc w:val="both"/>
        <w:rPr>
          <w:sz w:val="28"/>
          <w:szCs w:val="28"/>
        </w:rPr>
      </w:pPr>
      <w:r>
        <w:rPr>
          <w:sz w:val="28"/>
          <w:szCs w:val="28"/>
        </w:rPr>
        <w:t>в) учредительные документы юридического лица со всеми изменениями и дополнениями на дату подачи заявления и их копии;</w:t>
      </w:r>
    </w:p>
    <w:p w14:paraId="7D746884" w14:textId="77777777" w:rsidR="006D350E" w:rsidRDefault="006D350E" w:rsidP="006D350E">
      <w:pPr>
        <w:pStyle w:val="ConsPlusNormal"/>
        <w:ind w:firstLine="540"/>
        <w:jc w:val="both"/>
        <w:rPr>
          <w:sz w:val="28"/>
          <w:szCs w:val="28"/>
        </w:rPr>
      </w:pPr>
      <w:r>
        <w:rPr>
          <w:sz w:val="28"/>
          <w:szCs w:val="28"/>
        </w:rPr>
        <w:t>г)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14:paraId="75DA99AB" w14:textId="77777777" w:rsidR="006D350E" w:rsidRDefault="006D350E" w:rsidP="006D350E">
      <w:pPr>
        <w:pStyle w:val="ConsPlusNormal"/>
        <w:ind w:firstLine="540"/>
        <w:jc w:val="both"/>
        <w:rPr>
          <w:sz w:val="28"/>
          <w:szCs w:val="28"/>
        </w:rPr>
      </w:pPr>
      <w:r>
        <w:rPr>
          <w:sz w:val="28"/>
          <w:szCs w:val="28"/>
        </w:rPr>
        <w:t>д) документы, подтверждающие отсутствие задолженности по коммунальным и эксплуатационным услугам;</w:t>
      </w:r>
    </w:p>
    <w:p w14:paraId="5E462FED" w14:textId="77777777" w:rsidR="006D350E" w:rsidRDefault="006D350E" w:rsidP="006D350E">
      <w:pPr>
        <w:pStyle w:val="ConsPlusNormal"/>
        <w:ind w:firstLine="540"/>
        <w:jc w:val="both"/>
        <w:rPr>
          <w:sz w:val="28"/>
          <w:szCs w:val="28"/>
        </w:rPr>
      </w:pPr>
      <w:r>
        <w:rPr>
          <w:sz w:val="28"/>
          <w:szCs w:val="28"/>
        </w:rPr>
        <w:t xml:space="preserve">е) решение об одобрении или о совершении крупной сделки или его копия - в случае, если требование о необходимости наличия такого решения для </w:t>
      </w:r>
      <w:r>
        <w:rPr>
          <w:sz w:val="28"/>
          <w:szCs w:val="28"/>
        </w:rPr>
        <w:lastRenderedPageBreak/>
        <w:t>совершения крупной сделки установлено законодательством Российской Федерации, учредительными документами юридического лица и для заявителя заключение договора или обеспечение его исполнения являются крупной сделкой;</w:t>
      </w:r>
    </w:p>
    <w:p w14:paraId="45A98C36" w14:textId="77777777" w:rsidR="006D350E" w:rsidRDefault="006D350E" w:rsidP="006D350E">
      <w:pPr>
        <w:pStyle w:val="ConsPlusNormal"/>
        <w:ind w:firstLine="540"/>
        <w:jc w:val="both"/>
        <w:rPr>
          <w:sz w:val="28"/>
          <w:szCs w:val="28"/>
        </w:rPr>
      </w:pPr>
      <w:r>
        <w:rPr>
          <w:sz w:val="28"/>
          <w:szCs w:val="28"/>
        </w:rPr>
        <w:t>ж)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 в случае, если заявителем является иностранное юридическое лицо, и его копия;</w:t>
      </w:r>
    </w:p>
    <w:p w14:paraId="1474C9CA" w14:textId="77777777" w:rsidR="006D350E" w:rsidRDefault="006D350E" w:rsidP="006D350E">
      <w:pPr>
        <w:pStyle w:val="ConsPlusNormal"/>
        <w:ind w:firstLine="540"/>
        <w:jc w:val="both"/>
        <w:rPr>
          <w:sz w:val="28"/>
          <w:szCs w:val="28"/>
        </w:rPr>
      </w:pPr>
      <w:r>
        <w:rPr>
          <w:sz w:val="28"/>
          <w:szCs w:val="28"/>
        </w:rPr>
        <w:t>з) перечень муниципального имущества, предполагаемого к передаче в субаренду;</w:t>
      </w:r>
    </w:p>
    <w:p w14:paraId="18B66BA4" w14:textId="294C2ADA" w:rsidR="00DD7F74" w:rsidRDefault="006D350E" w:rsidP="00DD7F74">
      <w:pPr>
        <w:pStyle w:val="ConsPlusNormal"/>
        <w:ind w:firstLine="540"/>
        <w:jc w:val="both"/>
        <w:rPr>
          <w:sz w:val="28"/>
          <w:szCs w:val="28"/>
        </w:rPr>
      </w:pPr>
      <w:r>
        <w:rPr>
          <w:sz w:val="28"/>
          <w:szCs w:val="28"/>
        </w:rPr>
        <w:t>и) выписка из ЕГРЮЛ;</w:t>
      </w:r>
    </w:p>
    <w:p w14:paraId="6EB0E522" w14:textId="77777777" w:rsidR="006D350E" w:rsidRDefault="006D350E" w:rsidP="006D350E">
      <w:pPr>
        <w:pStyle w:val="ConsPlusNormal"/>
        <w:ind w:firstLine="540"/>
        <w:jc w:val="both"/>
        <w:rPr>
          <w:sz w:val="28"/>
          <w:szCs w:val="28"/>
        </w:rPr>
      </w:pPr>
      <w:r>
        <w:rPr>
          <w:sz w:val="28"/>
          <w:szCs w:val="28"/>
        </w:rPr>
        <w:t>к) выписка из ЕГРИП;</w:t>
      </w:r>
    </w:p>
    <w:p w14:paraId="135347E9" w14:textId="77777777" w:rsidR="006D350E" w:rsidRDefault="006D350E" w:rsidP="006D350E">
      <w:pPr>
        <w:pStyle w:val="ConsPlusNormal"/>
        <w:ind w:firstLine="540"/>
        <w:jc w:val="both"/>
        <w:rPr>
          <w:sz w:val="28"/>
          <w:szCs w:val="28"/>
        </w:rPr>
      </w:pPr>
      <w:r>
        <w:rPr>
          <w:sz w:val="28"/>
          <w:szCs w:val="28"/>
        </w:rPr>
        <w:t>л) выписка из ЕГРН;</w:t>
      </w:r>
    </w:p>
    <w:p w14:paraId="7CFA612D" w14:textId="77777777" w:rsidR="006D350E" w:rsidRDefault="006D350E" w:rsidP="006D350E">
      <w:pPr>
        <w:pStyle w:val="ConsPlusNormal"/>
        <w:ind w:firstLine="540"/>
        <w:jc w:val="both"/>
        <w:rPr>
          <w:sz w:val="28"/>
          <w:szCs w:val="28"/>
        </w:rPr>
      </w:pPr>
      <w:r>
        <w:rPr>
          <w:sz w:val="28"/>
          <w:szCs w:val="28"/>
        </w:rPr>
        <w:t>м) выписка из Единого реестра субъектов малого и среднего предпринимательства;</w:t>
      </w:r>
    </w:p>
    <w:p w14:paraId="2C6EE9A5" w14:textId="77777777" w:rsidR="006D350E" w:rsidRDefault="006D350E" w:rsidP="006D350E">
      <w:pPr>
        <w:pStyle w:val="ConsPlusNormal"/>
        <w:ind w:firstLine="540"/>
        <w:jc w:val="both"/>
        <w:rPr>
          <w:sz w:val="28"/>
          <w:szCs w:val="28"/>
        </w:rPr>
      </w:pPr>
      <w:r>
        <w:rPr>
          <w:sz w:val="28"/>
          <w:szCs w:val="28"/>
        </w:rPr>
        <w:t xml:space="preserve">н) копия технической документации всех объектов недвижимости, включенных </w:t>
      </w:r>
    </w:p>
    <w:p w14:paraId="360620CE" w14:textId="77777777" w:rsidR="006D350E" w:rsidRDefault="006D350E" w:rsidP="006D350E">
      <w:pPr>
        <w:pStyle w:val="ConsPlusNormal"/>
        <w:ind w:firstLine="540"/>
        <w:jc w:val="both"/>
        <w:rPr>
          <w:sz w:val="28"/>
          <w:szCs w:val="28"/>
        </w:rPr>
      </w:pPr>
      <w:r>
        <w:rPr>
          <w:sz w:val="28"/>
          <w:szCs w:val="28"/>
        </w:rPr>
        <w:t>в перечень муниципального имущества, предполагаемого к передаче в субаренду.</w:t>
      </w:r>
    </w:p>
    <w:p w14:paraId="24254BB7" w14:textId="77777777" w:rsidR="006D350E" w:rsidRDefault="006D350E" w:rsidP="006D350E">
      <w:pPr>
        <w:pStyle w:val="ConsPlusNormal"/>
        <w:ind w:firstLine="540"/>
        <w:jc w:val="both"/>
        <w:rPr>
          <w:sz w:val="28"/>
          <w:szCs w:val="28"/>
        </w:rPr>
      </w:pPr>
      <w:r>
        <w:rPr>
          <w:sz w:val="28"/>
          <w:szCs w:val="28"/>
        </w:rPr>
        <w:t>Документы, указанные в подпунктах «а» - «з» настоящего пункта, представляются в Администрацию заявителем самостоятельно непосредственно в адрес Администрации, в том числе посредством почтовой связи.</w:t>
      </w:r>
    </w:p>
    <w:p w14:paraId="45D66CE5" w14:textId="77777777" w:rsidR="006D350E" w:rsidRDefault="006D350E" w:rsidP="006D350E">
      <w:pPr>
        <w:pStyle w:val="ConsPlusNormal"/>
        <w:ind w:firstLine="540"/>
        <w:jc w:val="both"/>
        <w:rPr>
          <w:sz w:val="28"/>
          <w:szCs w:val="28"/>
        </w:rPr>
      </w:pPr>
      <w:r>
        <w:rPr>
          <w:sz w:val="28"/>
          <w:szCs w:val="28"/>
        </w:rPr>
        <w:t>Документы, указанные в подпунктах «и» - «м» настоящего пункта, запрашиваются Администрацией в органах, предоставляющих государственные и (или) муниципальные услуги, в иных государственных органах, органах местного самоуправления Республики Башкортостан либо подведомственных государственным органам или органам местного самоуправления Республики Башкортостан организациях, участвующих в предоставлении государственных и (или) муниципальных услуг, в распоряжении которых находятся указанные документы, если они не представлены заявителем по собственной инициативе.</w:t>
      </w:r>
    </w:p>
    <w:p w14:paraId="4E1C569F" w14:textId="77777777" w:rsidR="006D350E" w:rsidRDefault="006D350E" w:rsidP="006D350E">
      <w:pPr>
        <w:pStyle w:val="ConsPlusNormal"/>
        <w:ind w:firstLine="540"/>
        <w:jc w:val="both"/>
        <w:rPr>
          <w:sz w:val="28"/>
          <w:szCs w:val="28"/>
        </w:rPr>
      </w:pPr>
      <w:r>
        <w:rPr>
          <w:sz w:val="28"/>
          <w:szCs w:val="28"/>
        </w:rPr>
        <w:t>Документ, указанный в подпункте «н» настоящего пункта, запрашивается Администрацией в организациях, осуществляющих изготовление технической документации.</w:t>
      </w:r>
    </w:p>
    <w:p w14:paraId="3033EBE7" w14:textId="77777777" w:rsidR="006D350E" w:rsidRDefault="006D350E" w:rsidP="006D350E">
      <w:pPr>
        <w:pStyle w:val="ConsPlusNormal"/>
        <w:ind w:firstLine="540"/>
        <w:jc w:val="both"/>
        <w:rPr>
          <w:sz w:val="28"/>
          <w:szCs w:val="28"/>
        </w:rPr>
      </w:pPr>
      <w:r>
        <w:rPr>
          <w:sz w:val="28"/>
          <w:szCs w:val="28"/>
        </w:rPr>
        <w:t>6.4. В месячный срок с момента согласования заявки о передаче в субаренду части арендуемого имущества договор субаренды по форме, утвержденной Администрацией, должен быть представлен заявителем в Администрацию.</w:t>
      </w:r>
    </w:p>
    <w:p w14:paraId="52EDC419" w14:textId="77777777" w:rsidR="006D350E" w:rsidRDefault="006D350E" w:rsidP="006D350E">
      <w:pPr>
        <w:pStyle w:val="ConsPlusNormal"/>
        <w:ind w:firstLine="540"/>
        <w:jc w:val="both"/>
        <w:rPr>
          <w:sz w:val="28"/>
          <w:szCs w:val="28"/>
        </w:rPr>
      </w:pPr>
      <w:r>
        <w:rPr>
          <w:sz w:val="28"/>
          <w:szCs w:val="28"/>
        </w:rPr>
        <w:t>6.5. Арендная плата за субаренду муниципального имущества перечисляется на расчетный счет арендатора, включая налог на добавленную стоимость.</w:t>
      </w:r>
    </w:p>
    <w:p w14:paraId="0688E25B" w14:textId="77777777" w:rsidR="006D350E" w:rsidRDefault="006D350E" w:rsidP="006D350E">
      <w:pPr>
        <w:pStyle w:val="ConsPlusNormal"/>
        <w:ind w:firstLine="540"/>
        <w:jc w:val="both"/>
        <w:rPr>
          <w:sz w:val="28"/>
          <w:szCs w:val="28"/>
        </w:rPr>
      </w:pPr>
      <w:r>
        <w:rPr>
          <w:sz w:val="28"/>
          <w:szCs w:val="28"/>
        </w:rPr>
        <w:t>Разница в стоимости арендной платы по договору субаренды, превышающая стоимость основной арендной платы муниципального имущества, переданного в субаренду, перечисляется арендодателю.</w:t>
      </w:r>
    </w:p>
    <w:p w14:paraId="4C60666B" w14:textId="77777777" w:rsidR="006D350E" w:rsidRDefault="006D350E" w:rsidP="006D350E">
      <w:pPr>
        <w:pStyle w:val="ConsPlusNormal"/>
        <w:ind w:firstLine="540"/>
        <w:jc w:val="both"/>
        <w:rPr>
          <w:sz w:val="28"/>
          <w:szCs w:val="28"/>
        </w:rPr>
      </w:pPr>
      <w:r>
        <w:rPr>
          <w:sz w:val="28"/>
          <w:szCs w:val="28"/>
        </w:rPr>
        <w:br w:type="page"/>
      </w:r>
    </w:p>
    <w:p w14:paraId="2945FAE7" w14:textId="77777777" w:rsidR="006D350E" w:rsidRDefault="006D350E" w:rsidP="006D350E">
      <w:pPr>
        <w:pStyle w:val="ConsPlusNormal"/>
        <w:jc w:val="both"/>
        <w:rPr>
          <w:sz w:val="28"/>
          <w:szCs w:val="28"/>
        </w:rPr>
      </w:pPr>
    </w:p>
    <w:p w14:paraId="7CB73633" w14:textId="77777777" w:rsidR="006D350E" w:rsidRDefault="006D350E" w:rsidP="006D350E">
      <w:pPr>
        <w:widowControl w:val="0"/>
        <w:autoSpaceDE w:val="0"/>
        <w:autoSpaceDN w:val="0"/>
        <w:jc w:val="right"/>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2</w:t>
      </w:r>
    </w:p>
    <w:p w14:paraId="1BA72AE8" w14:textId="77777777" w:rsidR="006D350E" w:rsidRDefault="006D350E" w:rsidP="006D350E">
      <w:pPr>
        <w:widowControl w:val="0"/>
        <w:autoSpaceDE w:val="0"/>
        <w:autoSpaceDN w:val="0"/>
        <w:jc w:val="right"/>
        <w:rPr>
          <w:rFonts w:ascii="Times New Roman" w:eastAsia="Times New Roman" w:hAnsi="Times New Roman" w:cs="Times New Roman"/>
          <w:sz w:val="24"/>
          <w:szCs w:val="24"/>
          <w:lang w:eastAsia="ar-SA" w:bidi="en-US"/>
        </w:rPr>
      </w:pPr>
      <w:r>
        <w:rPr>
          <w:rFonts w:ascii="Times New Roman" w:eastAsia="Times New Roman" w:hAnsi="Times New Roman" w:cs="Times New Roman"/>
          <w:sz w:val="24"/>
          <w:szCs w:val="24"/>
        </w:rPr>
        <w:t xml:space="preserve">к решению Совета </w:t>
      </w:r>
      <w:r>
        <w:rPr>
          <w:rFonts w:ascii="Times New Roman" w:eastAsia="Times New Roman" w:hAnsi="Times New Roman" w:cs="Times New Roman"/>
          <w:sz w:val="24"/>
          <w:szCs w:val="24"/>
          <w:lang w:eastAsia="ar-SA" w:bidi="en-US"/>
        </w:rPr>
        <w:t xml:space="preserve">сельского </w:t>
      </w:r>
    </w:p>
    <w:p w14:paraId="7725BACE" w14:textId="2A955DAD" w:rsidR="006D350E" w:rsidRDefault="006D350E" w:rsidP="006D350E">
      <w:pPr>
        <w:widowControl w:val="0"/>
        <w:autoSpaceDE w:val="0"/>
        <w:autoSpaceDN w:val="0"/>
        <w:jc w:val="right"/>
        <w:rPr>
          <w:rFonts w:ascii="Times New Roman" w:eastAsia="Times New Roman" w:hAnsi="Times New Roman" w:cs="Times New Roman"/>
          <w:sz w:val="24"/>
          <w:szCs w:val="24"/>
          <w:lang w:eastAsia="ar-SA" w:bidi="en-US"/>
        </w:rPr>
      </w:pPr>
      <w:r>
        <w:rPr>
          <w:rFonts w:ascii="Times New Roman" w:eastAsia="Times New Roman" w:hAnsi="Times New Roman" w:cs="Times New Roman"/>
          <w:sz w:val="24"/>
          <w:szCs w:val="24"/>
          <w:lang w:eastAsia="ar-SA" w:bidi="en-US"/>
        </w:rPr>
        <w:t xml:space="preserve">поселения </w:t>
      </w:r>
      <w:proofErr w:type="spellStart"/>
      <w:r w:rsidR="00F22247">
        <w:rPr>
          <w:rFonts w:ascii="Times New Roman" w:eastAsia="Times New Roman" w:hAnsi="Times New Roman" w:cs="Times New Roman"/>
          <w:sz w:val="24"/>
          <w:szCs w:val="24"/>
          <w:lang w:eastAsia="ar-SA" w:bidi="en-US"/>
        </w:rPr>
        <w:t>Терменевский</w:t>
      </w:r>
      <w:proofErr w:type="spellEnd"/>
      <w:r w:rsidR="00F34B2C">
        <w:rPr>
          <w:rFonts w:ascii="Times New Roman" w:eastAsia="Times New Roman" w:hAnsi="Times New Roman" w:cs="Times New Roman"/>
          <w:sz w:val="24"/>
          <w:szCs w:val="24"/>
          <w:lang w:eastAsia="ar-SA" w:bidi="en-US"/>
        </w:rPr>
        <w:t xml:space="preserve"> </w:t>
      </w:r>
      <w:r>
        <w:rPr>
          <w:rFonts w:ascii="Times New Roman" w:eastAsia="Times New Roman" w:hAnsi="Times New Roman" w:cs="Times New Roman"/>
          <w:sz w:val="24"/>
          <w:szCs w:val="24"/>
          <w:lang w:eastAsia="ar-SA" w:bidi="en-US"/>
        </w:rPr>
        <w:t>сельсовет</w:t>
      </w:r>
    </w:p>
    <w:p w14:paraId="7D7C5756" w14:textId="77777777" w:rsidR="006D350E" w:rsidRDefault="006D350E" w:rsidP="006D350E">
      <w:pPr>
        <w:widowControl w:val="0"/>
        <w:autoSpaceDE w:val="0"/>
        <w:autoSpaceDN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муниципального района </w:t>
      </w:r>
    </w:p>
    <w:p w14:paraId="262F6AAA" w14:textId="273AA43E" w:rsidR="006D350E" w:rsidRDefault="00DD7F74" w:rsidP="006D350E">
      <w:pPr>
        <w:widowControl w:val="0"/>
        <w:autoSpaceDE w:val="0"/>
        <w:autoSpaceDN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Салаватский</w:t>
      </w:r>
      <w:proofErr w:type="spellEnd"/>
      <w:r>
        <w:rPr>
          <w:rFonts w:ascii="Times New Roman" w:eastAsia="Times New Roman" w:hAnsi="Times New Roman" w:cs="Times New Roman"/>
          <w:sz w:val="24"/>
          <w:szCs w:val="24"/>
        </w:rPr>
        <w:t xml:space="preserve"> </w:t>
      </w:r>
      <w:r w:rsidR="006D350E">
        <w:rPr>
          <w:rFonts w:ascii="Times New Roman" w:eastAsia="Times New Roman" w:hAnsi="Times New Roman" w:cs="Times New Roman"/>
          <w:sz w:val="24"/>
          <w:szCs w:val="24"/>
        </w:rPr>
        <w:t xml:space="preserve"> район</w:t>
      </w:r>
      <w:proofErr w:type="gramEnd"/>
    </w:p>
    <w:p w14:paraId="041BCF4F" w14:textId="77777777" w:rsidR="006D350E" w:rsidRDefault="006D350E" w:rsidP="006D350E">
      <w:pPr>
        <w:widowControl w:val="0"/>
        <w:autoSpaceDE w:val="0"/>
        <w:autoSpaceDN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Республики Башкортостан</w:t>
      </w:r>
    </w:p>
    <w:p w14:paraId="39ECAB1E" w14:textId="201C1F07" w:rsidR="006D350E" w:rsidRDefault="00F1239A" w:rsidP="006D350E">
      <w:pPr>
        <w:widowControl w:val="0"/>
        <w:autoSpaceDE w:val="0"/>
        <w:autoSpaceDN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 </w:t>
      </w:r>
      <w:r w:rsidR="003F1B92">
        <w:rPr>
          <w:rFonts w:ascii="Times New Roman" w:eastAsia="Times New Roman" w:hAnsi="Times New Roman" w:cs="Times New Roman"/>
          <w:sz w:val="24"/>
          <w:szCs w:val="24"/>
        </w:rPr>
        <w:t>24.06.</w:t>
      </w:r>
      <w:r>
        <w:rPr>
          <w:rFonts w:ascii="Times New Roman" w:eastAsia="Times New Roman" w:hAnsi="Times New Roman" w:cs="Times New Roman"/>
          <w:sz w:val="24"/>
          <w:szCs w:val="24"/>
        </w:rPr>
        <w:t xml:space="preserve">2026 г. № </w:t>
      </w:r>
      <w:r w:rsidR="003F1B92">
        <w:rPr>
          <w:rFonts w:ascii="Times New Roman" w:eastAsia="Times New Roman" w:hAnsi="Times New Roman" w:cs="Times New Roman"/>
          <w:sz w:val="24"/>
          <w:szCs w:val="24"/>
        </w:rPr>
        <w:t>123</w:t>
      </w:r>
    </w:p>
    <w:p w14:paraId="476D7830" w14:textId="77777777" w:rsidR="006D350E" w:rsidRDefault="006D350E" w:rsidP="006D350E">
      <w:pPr>
        <w:pStyle w:val="ConsPlusNormal"/>
        <w:jc w:val="right"/>
        <w:rPr>
          <w:szCs w:val="24"/>
        </w:rPr>
      </w:pPr>
    </w:p>
    <w:p w14:paraId="4DA89E8E" w14:textId="77777777" w:rsidR="006D350E" w:rsidRDefault="006D350E" w:rsidP="006D350E">
      <w:pPr>
        <w:pStyle w:val="ConsPlusNormal"/>
        <w:tabs>
          <w:tab w:val="left" w:pos="4179"/>
          <w:tab w:val="center" w:pos="5103"/>
        </w:tabs>
        <w:rPr>
          <w:sz w:val="28"/>
          <w:szCs w:val="28"/>
        </w:rPr>
      </w:pPr>
      <w:r>
        <w:rPr>
          <w:sz w:val="28"/>
          <w:szCs w:val="28"/>
        </w:rPr>
        <w:tab/>
      </w:r>
    </w:p>
    <w:p w14:paraId="58D7949C" w14:textId="77777777" w:rsidR="006D350E" w:rsidRDefault="006D350E" w:rsidP="006D350E">
      <w:pPr>
        <w:pStyle w:val="ConsPlusNormal"/>
        <w:tabs>
          <w:tab w:val="left" w:pos="4179"/>
          <w:tab w:val="center" w:pos="5103"/>
        </w:tabs>
        <w:rPr>
          <w:sz w:val="28"/>
          <w:szCs w:val="28"/>
        </w:rPr>
      </w:pPr>
      <w:r>
        <w:rPr>
          <w:sz w:val="28"/>
          <w:szCs w:val="28"/>
        </w:rPr>
        <w:tab/>
        <w:t>МЕТОДИКА</w:t>
      </w:r>
    </w:p>
    <w:p w14:paraId="616D1B82" w14:textId="77777777" w:rsidR="006D350E" w:rsidRDefault="006D350E" w:rsidP="006D350E">
      <w:pPr>
        <w:pStyle w:val="ConsPlusNormal"/>
        <w:jc w:val="center"/>
        <w:rPr>
          <w:sz w:val="28"/>
          <w:szCs w:val="28"/>
        </w:rPr>
      </w:pPr>
      <w:r>
        <w:rPr>
          <w:sz w:val="28"/>
          <w:szCs w:val="28"/>
        </w:rPr>
        <w:t>определения годовой арендной платы за пользование</w:t>
      </w:r>
    </w:p>
    <w:p w14:paraId="31C52737" w14:textId="1ACF7949" w:rsidR="006D350E" w:rsidRDefault="006D350E" w:rsidP="006D350E">
      <w:pPr>
        <w:pStyle w:val="ConsPlusNormal"/>
        <w:jc w:val="center"/>
        <w:rPr>
          <w:sz w:val="28"/>
          <w:szCs w:val="28"/>
        </w:rPr>
      </w:pPr>
      <w:r>
        <w:rPr>
          <w:sz w:val="28"/>
          <w:szCs w:val="28"/>
        </w:rPr>
        <w:t xml:space="preserve">муниципальным имуществом </w:t>
      </w:r>
      <w:r>
        <w:rPr>
          <w:rFonts w:eastAsia="Times New Roman"/>
          <w:sz w:val="28"/>
          <w:szCs w:val="28"/>
          <w:lang w:eastAsia="ar-SA" w:bidi="en-US"/>
        </w:rPr>
        <w:t xml:space="preserve">сельского поселения </w:t>
      </w:r>
      <w:proofErr w:type="spellStart"/>
      <w:r w:rsidR="00F22247">
        <w:rPr>
          <w:rFonts w:eastAsia="Times New Roman"/>
          <w:sz w:val="28"/>
          <w:szCs w:val="28"/>
          <w:lang w:eastAsia="ar-SA" w:bidi="en-US"/>
        </w:rPr>
        <w:t>Терменевский</w:t>
      </w:r>
      <w:proofErr w:type="spellEnd"/>
      <w:r w:rsidR="00F1239A">
        <w:rPr>
          <w:rFonts w:eastAsia="Times New Roman"/>
          <w:sz w:val="28"/>
          <w:szCs w:val="28"/>
          <w:lang w:eastAsia="ar-SA" w:bidi="en-US"/>
        </w:rPr>
        <w:t xml:space="preserve"> </w:t>
      </w:r>
      <w:r>
        <w:rPr>
          <w:rFonts w:eastAsia="Times New Roman"/>
          <w:sz w:val="28"/>
          <w:szCs w:val="28"/>
          <w:lang w:eastAsia="ar-SA" w:bidi="en-US"/>
        </w:rPr>
        <w:t>сельсовет</w:t>
      </w:r>
      <w:r>
        <w:rPr>
          <w:sz w:val="28"/>
          <w:szCs w:val="28"/>
        </w:rPr>
        <w:t xml:space="preserve"> муниципального района</w:t>
      </w:r>
      <w:r w:rsidR="00F22247">
        <w:rPr>
          <w:sz w:val="28"/>
          <w:szCs w:val="28"/>
        </w:rPr>
        <w:t xml:space="preserve"> </w:t>
      </w:r>
      <w:proofErr w:type="spellStart"/>
      <w:r w:rsidR="00F22247">
        <w:rPr>
          <w:sz w:val="28"/>
          <w:szCs w:val="28"/>
        </w:rPr>
        <w:t>Салаватский</w:t>
      </w:r>
      <w:proofErr w:type="spellEnd"/>
      <w:r>
        <w:rPr>
          <w:sz w:val="28"/>
          <w:szCs w:val="28"/>
        </w:rPr>
        <w:t xml:space="preserve"> район Республики Башкортостан</w:t>
      </w:r>
    </w:p>
    <w:p w14:paraId="737E2C6A" w14:textId="77777777" w:rsidR="006D350E" w:rsidRDefault="006D350E" w:rsidP="006D350E">
      <w:pPr>
        <w:pStyle w:val="ConsPlusNormal"/>
        <w:ind w:firstLine="540"/>
        <w:jc w:val="both"/>
        <w:rPr>
          <w:b/>
          <w:sz w:val="28"/>
          <w:szCs w:val="28"/>
        </w:rPr>
      </w:pPr>
    </w:p>
    <w:p w14:paraId="4A7ACAA1" w14:textId="77777777" w:rsidR="006D350E" w:rsidRDefault="006D350E" w:rsidP="006D350E">
      <w:pPr>
        <w:pStyle w:val="ConsPlusNormal"/>
        <w:jc w:val="center"/>
        <w:rPr>
          <w:sz w:val="28"/>
          <w:szCs w:val="28"/>
        </w:rPr>
      </w:pPr>
      <w:r>
        <w:rPr>
          <w:sz w:val="28"/>
          <w:szCs w:val="28"/>
        </w:rPr>
        <w:t>1. Общие положения</w:t>
      </w:r>
    </w:p>
    <w:p w14:paraId="63BC6085" w14:textId="77777777" w:rsidR="006D350E" w:rsidRDefault="006D350E" w:rsidP="006D350E">
      <w:pPr>
        <w:pStyle w:val="ConsPlusNormal"/>
        <w:ind w:firstLine="540"/>
        <w:jc w:val="both"/>
        <w:rPr>
          <w:b/>
          <w:sz w:val="28"/>
          <w:szCs w:val="28"/>
        </w:rPr>
      </w:pPr>
    </w:p>
    <w:p w14:paraId="4CCFCCF2" w14:textId="6BB196E7" w:rsidR="006D350E" w:rsidRDefault="006D350E" w:rsidP="006D350E">
      <w:pPr>
        <w:pStyle w:val="ConsPlusNormal"/>
        <w:ind w:firstLine="540"/>
        <w:jc w:val="both"/>
        <w:rPr>
          <w:sz w:val="28"/>
          <w:szCs w:val="28"/>
        </w:rPr>
      </w:pPr>
      <w:r>
        <w:rPr>
          <w:sz w:val="28"/>
          <w:szCs w:val="28"/>
        </w:rPr>
        <w:t xml:space="preserve">1.1. Настоящая Методика регламентирует порядок определения годовой арендной платы за пользование муниципальным имуществом </w:t>
      </w:r>
      <w:r>
        <w:rPr>
          <w:rFonts w:eastAsia="Times New Roman"/>
          <w:sz w:val="28"/>
          <w:szCs w:val="28"/>
          <w:lang w:eastAsia="ar-SA" w:bidi="en-US"/>
        </w:rPr>
        <w:t xml:space="preserve">сельского поселения </w:t>
      </w:r>
      <w:proofErr w:type="spellStart"/>
      <w:r w:rsidR="00F22247">
        <w:rPr>
          <w:rFonts w:eastAsia="Times New Roman"/>
          <w:sz w:val="28"/>
          <w:szCs w:val="28"/>
          <w:lang w:eastAsia="ar-SA" w:bidi="en-US"/>
        </w:rPr>
        <w:t>Терменевский</w:t>
      </w:r>
      <w:proofErr w:type="spellEnd"/>
      <w:r w:rsidR="00F1239A">
        <w:rPr>
          <w:rFonts w:eastAsia="Times New Roman"/>
          <w:sz w:val="28"/>
          <w:szCs w:val="28"/>
          <w:lang w:eastAsia="ar-SA" w:bidi="en-US"/>
        </w:rPr>
        <w:t xml:space="preserve"> </w:t>
      </w:r>
      <w:r>
        <w:rPr>
          <w:rFonts w:eastAsia="Times New Roman"/>
          <w:sz w:val="28"/>
          <w:szCs w:val="28"/>
          <w:lang w:eastAsia="ar-SA" w:bidi="en-US"/>
        </w:rPr>
        <w:t>сельсовет</w:t>
      </w:r>
      <w:r>
        <w:rPr>
          <w:sz w:val="28"/>
          <w:szCs w:val="28"/>
        </w:rPr>
        <w:t xml:space="preserve"> муниципального района</w:t>
      </w:r>
      <w:r w:rsidR="00F22247">
        <w:rPr>
          <w:sz w:val="28"/>
          <w:szCs w:val="28"/>
        </w:rPr>
        <w:t xml:space="preserve"> </w:t>
      </w:r>
      <w:proofErr w:type="spellStart"/>
      <w:r w:rsidR="00F22247">
        <w:rPr>
          <w:sz w:val="28"/>
          <w:szCs w:val="28"/>
        </w:rPr>
        <w:t>Салаватский</w:t>
      </w:r>
      <w:proofErr w:type="spellEnd"/>
      <w:r>
        <w:rPr>
          <w:sz w:val="28"/>
          <w:szCs w:val="28"/>
        </w:rPr>
        <w:t xml:space="preserve"> район Республики Башкортостан, переданным в аренду (субаренду) юридическим, физическим лицам и индивидуальным предпринимателям без образования юридического лица в соответствии с законодательством и Порядком оформления прав пользования муниципальным имуществом </w:t>
      </w:r>
      <w:r>
        <w:rPr>
          <w:rFonts w:eastAsia="Times New Roman"/>
          <w:sz w:val="28"/>
          <w:szCs w:val="28"/>
          <w:lang w:eastAsia="ar-SA" w:bidi="en-US"/>
        </w:rPr>
        <w:t xml:space="preserve">сельского поселения </w:t>
      </w:r>
      <w:proofErr w:type="spellStart"/>
      <w:r w:rsidR="00F22247">
        <w:rPr>
          <w:rFonts w:eastAsia="Times New Roman"/>
          <w:sz w:val="28"/>
          <w:szCs w:val="28"/>
          <w:lang w:eastAsia="ar-SA" w:bidi="en-US"/>
        </w:rPr>
        <w:t>Терменевский</w:t>
      </w:r>
      <w:proofErr w:type="spellEnd"/>
      <w:r w:rsidR="00F1239A">
        <w:rPr>
          <w:rFonts w:eastAsia="Times New Roman"/>
          <w:sz w:val="28"/>
          <w:szCs w:val="28"/>
          <w:lang w:eastAsia="ar-SA" w:bidi="en-US"/>
        </w:rPr>
        <w:t xml:space="preserve"> </w:t>
      </w:r>
      <w:r>
        <w:rPr>
          <w:rFonts w:eastAsia="Times New Roman"/>
          <w:sz w:val="28"/>
          <w:szCs w:val="28"/>
          <w:lang w:eastAsia="ar-SA" w:bidi="en-US"/>
        </w:rPr>
        <w:t>сельсовет</w:t>
      </w:r>
      <w:r>
        <w:rPr>
          <w:sz w:val="28"/>
          <w:szCs w:val="28"/>
        </w:rPr>
        <w:t xml:space="preserve"> муниципального района</w:t>
      </w:r>
      <w:r w:rsidR="00F22247">
        <w:rPr>
          <w:sz w:val="28"/>
          <w:szCs w:val="28"/>
        </w:rPr>
        <w:t xml:space="preserve"> </w:t>
      </w:r>
      <w:proofErr w:type="spellStart"/>
      <w:r w:rsidR="00F22247">
        <w:rPr>
          <w:sz w:val="28"/>
          <w:szCs w:val="28"/>
        </w:rPr>
        <w:t>Салаватский</w:t>
      </w:r>
      <w:proofErr w:type="spellEnd"/>
      <w:r>
        <w:rPr>
          <w:sz w:val="28"/>
          <w:szCs w:val="28"/>
        </w:rPr>
        <w:t xml:space="preserve"> район Республики Башкортостан.</w:t>
      </w:r>
    </w:p>
    <w:p w14:paraId="5AF638B4" w14:textId="77777777" w:rsidR="006D350E" w:rsidRDefault="006D350E" w:rsidP="006D350E">
      <w:pPr>
        <w:pStyle w:val="ConsPlusNormal"/>
        <w:ind w:firstLine="540"/>
        <w:jc w:val="both"/>
        <w:rPr>
          <w:sz w:val="28"/>
          <w:szCs w:val="28"/>
        </w:rPr>
      </w:pPr>
      <w:r>
        <w:rPr>
          <w:sz w:val="28"/>
          <w:szCs w:val="28"/>
        </w:rPr>
        <w:t>1.2. Размер годовой арендной платы в каждом конкретном случае оформляется в виде расчета арендной платы, который является неотъемлемой частью договора аренды (субаренды).</w:t>
      </w:r>
    </w:p>
    <w:p w14:paraId="32EA3499" w14:textId="77777777" w:rsidR="006D350E" w:rsidRDefault="006D350E" w:rsidP="006D350E">
      <w:pPr>
        <w:pStyle w:val="ConsPlusNormal"/>
        <w:ind w:firstLine="540"/>
        <w:jc w:val="both"/>
        <w:rPr>
          <w:sz w:val="28"/>
          <w:szCs w:val="28"/>
        </w:rPr>
      </w:pPr>
      <w:r>
        <w:rPr>
          <w:sz w:val="28"/>
          <w:szCs w:val="28"/>
        </w:rPr>
        <w:t>1.3. Для целей расчета стоимости арендной платы количество дней в году принимается равным 365.</w:t>
      </w:r>
    </w:p>
    <w:p w14:paraId="5DF097F0" w14:textId="20E4C440" w:rsidR="006D350E" w:rsidRDefault="006D350E" w:rsidP="006D350E">
      <w:pPr>
        <w:pStyle w:val="ConsPlusNormal"/>
        <w:ind w:firstLine="540"/>
        <w:jc w:val="both"/>
        <w:rPr>
          <w:sz w:val="28"/>
          <w:szCs w:val="28"/>
        </w:rPr>
      </w:pPr>
      <w:r>
        <w:rPr>
          <w:sz w:val="28"/>
          <w:szCs w:val="28"/>
        </w:rPr>
        <w:t xml:space="preserve">1.4. При заключении с субъектами малого и среднего предпринимательства и физическими лицами, не являющимся индивидуальными предпринимателями и применяющим специальный налоговый режим «Налог на профессиональный доход», договоров аренды в отношении муниципального имущества </w:t>
      </w:r>
      <w:r>
        <w:rPr>
          <w:rFonts w:eastAsia="Times New Roman"/>
          <w:sz w:val="28"/>
          <w:szCs w:val="28"/>
          <w:lang w:eastAsia="ar-SA" w:bidi="en-US"/>
        </w:rPr>
        <w:t xml:space="preserve">сельского поселения </w:t>
      </w:r>
      <w:proofErr w:type="spellStart"/>
      <w:r w:rsidR="00F22247">
        <w:rPr>
          <w:rFonts w:eastAsia="Times New Roman"/>
          <w:sz w:val="28"/>
          <w:szCs w:val="28"/>
          <w:lang w:eastAsia="ar-SA" w:bidi="en-US"/>
        </w:rPr>
        <w:t>Терменевский</w:t>
      </w:r>
      <w:proofErr w:type="spellEnd"/>
      <w:r w:rsidR="00F1239A">
        <w:rPr>
          <w:rFonts w:eastAsia="Times New Roman"/>
          <w:sz w:val="28"/>
          <w:szCs w:val="28"/>
          <w:lang w:eastAsia="ar-SA" w:bidi="en-US"/>
        </w:rPr>
        <w:t xml:space="preserve"> </w:t>
      </w:r>
      <w:r>
        <w:rPr>
          <w:rFonts w:eastAsia="Times New Roman"/>
          <w:sz w:val="28"/>
          <w:szCs w:val="28"/>
          <w:lang w:eastAsia="ar-SA" w:bidi="en-US"/>
        </w:rPr>
        <w:t>сельсовет</w:t>
      </w:r>
      <w:r>
        <w:rPr>
          <w:sz w:val="28"/>
          <w:szCs w:val="28"/>
        </w:rPr>
        <w:t xml:space="preserve"> муниципального района</w:t>
      </w:r>
      <w:r w:rsidR="00F22247">
        <w:rPr>
          <w:sz w:val="28"/>
          <w:szCs w:val="28"/>
        </w:rPr>
        <w:t xml:space="preserve"> </w:t>
      </w:r>
      <w:proofErr w:type="spellStart"/>
      <w:r w:rsidR="00F22247">
        <w:rPr>
          <w:sz w:val="28"/>
          <w:szCs w:val="28"/>
        </w:rPr>
        <w:t>Салаватский</w:t>
      </w:r>
      <w:proofErr w:type="spellEnd"/>
      <w:r>
        <w:rPr>
          <w:sz w:val="28"/>
          <w:szCs w:val="28"/>
        </w:rPr>
        <w:t xml:space="preserve"> район Республики Башкортостан, за исключением договоров аренды, заключенных на срок до 30 календарных дней, арендная плата вносится в следующем порядке (далее - льготный период):</w:t>
      </w:r>
    </w:p>
    <w:p w14:paraId="7201C187" w14:textId="77777777" w:rsidR="006D350E" w:rsidRDefault="006D350E" w:rsidP="006D350E">
      <w:pPr>
        <w:pStyle w:val="ConsPlusNormal"/>
        <w:ind w:firstLine="540"/>
        <w:jc w:val="both"/>
        <w:rPr>
          <w:sz w:val="28"/>
          <w:szCs w:val="28"/>
        </w:rPr>
      </w:pPr>
      <w:r>
        <w:rPr>
          <w:sz w:val="28"/>
          <w:szCs w:val="28"/>
        </w:rPr>
        <w:t>в первый год аренды - 40 процентов от размера арендной платы (</w:t>
      </w:r>
      <w:proofErr w:type="spellStart"/>
      <w:r>
        <w:rPr>
          <w:sz w:val="28"/>
          <w:szCs w:val="28"/>
        </w:rPr>
        <w:t>Кн</w:t>
      </w:r>
      <w:proofErr w:type="spellEnd"/>
      <w:r>
        <w:rPr>
          <w:sz w:val="28"/>
          <w:szCs w:val="28"/>
        </w:rPr>
        <w:t xml:space="preserve"> = 0,4);</w:t>
      </w:r>
    </w:p>
    <w:p w14:paraId="486A5519" w14:textId="77777777" w:rsidR="006D350E" w:rsidRDefault="006D350E" w:rsidP="006D350E">
      <w:pPr>
        <w:pStyle w:val="ConsPlusNormal"/>
        <w:ind w:firstLine="540"/>
        <w:jc w:val="both"/>
        <w:rPr>
          <w:sz w:val="28"/>
          <w:szCs w:val="28"/>
        </w:rPr>
      </w:pPr>
      <w:r>
        <w:rPr>
          <w:sz w:val="28"/>
          <w:szCs w:val="28"/>
        </w:rPr>
        <w:t>во второй год аренды - 60 процентов от размера арендной платы (</w:t>
      </w:r>
      <w:proofErr w:type="spellStart"/>
      <w:r>
        <w:rPr>
          <w:sz w:val="28"/>
          <w:szCs w:val="28"/>
        </w:rPr>
        <w:t>Кн</w:t>
      </w:r>
      <w:proofErr w:type="spellEnd"/>
      <w:r>
        <w:rPr>
          <w:sz w:val="28"/>
          <w:szCs w:val="28"/>
        </w:rPr>
        <w:t xml:space="preserve"> = 0,6);</w:t>
      </w:r>
    </w:p>
    <w:p w14:paraId="324F8011" w14:textId="77777777" w:rsidR="006D350E" w:rsidRDefault="006D350E" w:rsidP="006D350E">
      <w:pPr>
        <w:pStyle w:val="ConsPlusNormal"/>
        <w:ind w:firstLine="540"/>
        <w:jc w:val="both"/>
        <w:rPr>
          <w:sz w:val="28"/>
          <w:szCs w:val="28"/>
        </w:rPr>
      </w:pPr>
      <w:r>
        <w:rPr>
          <w:sz w:val="28"/>
          <w:szCs w:val="28"/>
        </w:rPr>
        <w:t>в третий год аренды - 80 процентов от размера арендной платы (</w:t>
      </w:r>
      <w:proofErr w:type="spellStart"/>
      <w:r>
        <w:rPr>
          <w:sz w:val="28"/>
          <w:szCs w:val="28"/>
        </w:rPr>
        <w:t>Кн</w:t>
      </w:r>
      <w:proofErr w:type="spellEnd"/>
      <w:r>
        <w:rPr>
          <w:sz w:val="28"/>
          <w:szCs w:val="28"/>
        </w:rPr>
        <w:t xml:space="preserve"> = 0,8);</w:t>
      </w:r>
    </w:p>
    <w:p w14:paraId="2EF0D9CE" w14:textId="77777777" w:rsidR="006D350E" w:rsidRDefault="006D350E" w:rsidP="006D350E">
      <w:pPr>
        <w:pStyle w:val="ConsPlusNormal"/>
        <w:ind w:firstLine="540"/>
        <w:jc w:val="both"/>
        <w:rPr>
          <w:sz w:val="28"/>
          <w:szCs w:val="28"/>
        </w:rPr>
      </w:pPr>
      <w:r>
        <w:rPr>
          <w:sz w:val="28"/>
          <w:szCs w:val="28"/>
        </w:rPr>
        <w:t>в четвертый год аренды и далее - 100 процентов от размера арендной платы (</w:t>
      </w:r>
      <w:proofErr w:type="spellStart"/>
      <w:r>
        <w:rPr>
          <w:sz w:val="28"/>
          <w:szCs w:val="28"/>
        </w:rPr>
        <w:t>Кн</w:t>
      </w:r>
      <w:proofErr w:type="spellEnd"/>
      <w:r>
        <w:rPr>
          <w:sz w:val="28"/>
          <w:szCs w:val="28"/>
        </w:rPr>
        <w:t xml:space="preserve"> = 1).</w:t>
      </w:r>
    </w:p>
    <w:p w14:paraId="68E06E34" w14:textId="77777777" w:rsidR="006D350E" w:rsidRDefault="006D350E" w:rsidP="006D350E">
      <w:pPr>
        <w:pStyle w:val="ConsPlusNormal"/>
        <w:ind w:firstLine="540"/>
        <w:jc w:val="both"/>
        <w:rPr>
          <w:sz w:val="28"/>
          <w:szCs w:val="28"/>
        </w:rPr>
      </w:pPr>
      <w:r>
        <w:rPr>
          <w:sz w:val="28"/>
          <w:szCs w:val="28"/>
        </w:rPr>
        <w:t xml:space="preserve">При расчете годовой арендной платы с применением коэффициента К2, указанного в разделе настоящей Методики, менее 1,0 применение в отношении субъектов малого и среднего предпринимательства и физических лиц, не являющихся индивидуальными предпринимателями и применяющих </w:t>
      </w:r>
      <w:r>
        <w:rPr>
          <w:sz w:val="28"/>
          <w:szCs w:val="28"/>
        </w:rPr>
        <w:lastRenderedPageBreak/>
        <w:t>специальный налоговый режим «Налог на профессиональный доход», льготного порядка, указанного в настоящем пункте, не допускается.</w:t>
      </w:r>
    </w:p>
    <w:p w14:paraId="49A292D1" w14:textId="56BAFF3B" w:rsidR="006D350E" w:rsidRDefault="006D350E" w:rsidP="00DD7F74">
      <w:pPr>
        <w:pStyle w:val="ConsPlusNormal"/>
        <w:ind w:firstLine="540"/>
        <w:jc w:val="both"/>
        <w:rPr>
          <w:sz w:val="28"/>
          <w:szCs w:val="28"/>
        </w:rPr>
      </w:pPr>
      <w:r>
        <w:rPr>
          <w:sz w:val="28"/>
          <w:szCs w:val="28"/>
        </w:rPr>
        <w:t xml:space="preserve">В случае, если в отношении арендатора муниципального имущества при </w:t>
      </w:r>
    </w:p>
    <w:p w14:paraId="7CE73CF4" w14:textId="77777777" w:rsidR="006D350E" w:rsidRDefault="006D350E" w:rsidP="006D350E">
      <w:pPr>
        <w:pStyle w:val="ConsPlusNormal"/>
        <w:ind w:firstLine="540"/>
        <w:jc w:val="both"/>
        <w:rPr>
          <w:sz w:val="28"/>
          <w:szCs w:val="28"/>
        </w:rPr>
      </w:pPr>
      <w:r>
        <w:rPr>
          <w:sz w:val="28"/>
          <w:szCs w:val="28"/>
        </w:rPr>
        <w:t xml:space="preserve">расчете годовой арендной платы применен льготный порядок, то в отношении субарендатора данный льготный порядок не применяется. </w:t>
      </w:r>
    </w:p>
    <w:p w14:paraId="4E1A6576" w14:textId="3764022A" w:rsidR="006D350E" w:rsidRDefault="006D350E" w:rsidP="006D350E">
      <w:pPr>
        <w:pStyle w:val="ConsPlusNormal"/>
        <w:ind w:firstLine="540"/>
        <w:jc w:val="both"/>
        <w:rPr>
          <w:sz w:val="28"/>
          <w:szCs w:val="28"/>
        </w:rPr>
      </w:pPr>
      <w:r>
        <w:rPr>
          <w:sz w:val="28"/>
          <w:szCs w:val="28"/>
        </w:rPr>
        <w:t xml:space="preserve">При зачете стоимости затрат на проведение капитального ремонта в счет арендной платы по договору аренды в соответствии с постановлением Правительства Республики Башкортостан от 23 сентября 2016 г. № 421 «Об утверждении Порядка согласования проведения капитального ремонта арендуемого объекта государственного нежилого фонда, находящегося в собственности </w:t>
      </w:r>
      <w:r>
        <w:rPr>
          <w:rFonts w:eastAsia="Times New Roman"/>
          <w:sz w:val="28"/>
          <w:szCs w:val="28"/>
          <w:lang w:eastAsia="ar-SA" w:bidi="en-US"/>
        </w:rPr>
        <w:t xml:space="preserve">сельского поселения </w:t>
      </w:r>
      <w:proofErr w:type="spellStart"/>
      <w:r w:rsidR="00F22247">
        <w:rPr>
          <w:rFonts w:eastAsia="Times New Roman"/>
          <w:sz w:val="28"/>
          <w:szCs w:val="28"/>
          <w:lang w:eastAsia="ar-SA" w:bidi="en-US"/>
        </w:rPr>
        <w:t>Терменевский</w:t>
      </w:r>
      <w:proofErr w:type="spellEnd"/>
      <w:r w:rsidR="00F1239A">
        <w:rPr>
          <w:rFonts w:eastAsia="Times New Roman"/>
          <w:sz w:val="28"/>
          <w:szCs w:val="28"/>
          <w:lang w:eastAsia="ar-SA" w:bidi="en-US"/>
        </w:rPr>
        <w:t xml:space="preserve"> </w:t>
      </w:r>
      <w:r>
        <w:rPr>
          <w:rFonts w:eastAsia="Times New Roman"/>
          <w:sz w:val="28"/>
          <w:szCs w:val="28"/>
          <w:lang w:eastAsia="ar-SA" w:bidi="en-US"/>
        </w:rPr>
        <w:t>сельсовет</w:t>
      </w:r>
      <w:r>
        <w:rPr>
          <w:sz w:val="28"/>
          <w:szCs w:val="28"/>
        </w:rPr>
        <w:t xml:space="preserve"> муниципального района</w:t>
      </w:r>
      <w:r w:rsidR="00F22247">
        <w:rPr>
          <w:sz w:val="28"/>
          <w:szCs w:val="28"/>
        </w:rPr>
        <w:t xml:space="preserve"> </w:t>
      </w:r>
      <w:proofErr w:type="spellStart"/>
      <w:r w:rsidR="00F22247">
        <w:rPr>
          <w:sz w:val="28"/>
          <w:szCs w:val="28"/>
        </w:rPr>
        <w:t>Салаватский</w:t>
      </w:r>
      <w:proofErr w:type="spellEnd"/>
      <w:r>
        <w:rPr>
          <w:sz w:val="28"/>
          <w:szCs w:val="28"/>
        </w:rPr>
        <w:t xml:space="preserve"> район Республики Башкортостан, с дальнейшим зачетом стоимости затрат в счет арендной платы по договору аренды» в отношении арендатора применение льготного порядка, указанного в настоящем пункте, льготного коэффициента разрешенного использования К2 = 0,01, льготного коэффициента основного вида деятельности арендатора К3 = 0,01 и льготного коэффициента Кл = 0,01 не допускается (в данном случае применяется коэффициент разрешенного использования К2 = 1, коэффициенты основного вида деятельности арендатора К3 = 0,8 и Кл = 1).</w:t>
      </w:r>
    </w:p>
    <w:p w14:paraId="65B32D6A" w14:textId="77777777" w:rsidR="006D350E" w:rsidRDefault="006D350E" w:rsidP="006D350E">
      <w:pPr>
        <w:pStyle w:val="ConsPlusNormal"/>
        <w:ind w:firstLine="540"/>
        <w:jc w:val="both"/>
        <w:rPr>
          <w:sz w:val="28"/>
          <w:szCs w:val="28"/>
        </w:rPr>
      </w:pPr>
      <w:r>
        <w:rPr>
          <w:sz w:val="28"/>
          <w:szCs w:val="28"/>
        </w:rPr>
        <w:t>1.5. Льготы, предоставленные законодательством физическим, юридическим лицам и индивидуальным предпринимателям без образования юридического лица, учитываются при определении размера годовой арендной платы.</w:t>
      </w:r>
    </w:p>
    <w:p w14:paraId="25E23BA3" w14:textId="77777777" w:rsidR="006D350E" w:rsidRDefault="006D350E" w:rsidP="006D350E">
      <w:pPr>
        <w:pStyle w:val="ConsPlusNormal"/>
        <w:ind w:firstLine="540"/>
        <w:jc w:val="both"/>
        <w:rPr>
          <w:sz w:val="28"/>
          <w:szCs w:val="28"/>
        </w:rPr>
      </w:pPr>
    </w:p>
    <w:p w14:paraId="7316A6EA" w14:textId="77777777" w:rsidR="006D350E" w:rsidRDefault="006D350E" w:rsidP="006D350E">
      <w:pPr>
        <w:pStyle w:val="ConsPlusNormal"/>
        <w:jc w:val="center"/>
        <w:rPr>
          <w:sz w:val="28"/>
          <w:szCs w:val="28"/>
        </w:rPr>
      </w:pPr>
      <w:r>
        <w:rPr>
          <w:sz w:val="28"/>
          <w:szCs w:val="28"/>
        </w:rPr>
        <w:t>2. Расчет годовой арендной платы за пользование объектами муниципального нежилого фонда</w:t>
      </w:r>
    </w:p>
    <w:p w14:paraId="470E62E2" w14:textId="77777777" w:rsidR="006D350E" w:rsidRDefault="006D350E" w:rsidP="006D350E">
      <w:pPr>
        <w:pStyle w:val="ConsPlusNormal"/>
        <w:ind w:firstLine="540"/>
        <w:jc w:val="both"/>
        <w:rPr>
          <w:sz w:val="28"/>
          <w:szCs w:val="28"/>
        </w:rPr>
      </w:pPr>
    </w:p>
    <w:p w14:paraId="0DF445F5" w14:textId="77777777" w:rsidR="006D350E" w:rsidRDefault="006D350E" w:rsidP="006D350E">
      <w:pPr>
        <w:pStyle w:val="ConsPlusNormal"/>
        <w:ind w:firstLine="540"/>
        <w:jc w:val="both"/>
        <w:rPr>
          <w:sz w:val="28"/>
          <w:szCs w:val="28"/>
        </w:rPr>
      </w:pPr>
      <w:r>
        <w:rPr>
          <w:sz w:val="28"/>
          <w:szCs w:val="28"/>
        </w:rPr>
        <w:t>2.1. Размер годовой арендной платы за пользование объектами муниципального нежилого фонда рассчитывается по следующей формуле:</w:t>
      </w:r>
    </w:p>
    <w:p w14:paraId="6F2C70EA" w14:textId="77777777" w:rsidR="006D350E" w:rsidRDefault="006D350E" w:rsidP="006D350E">
      <w:pPr>
        <w:pStyle w:val="ConsPlusNormal"/>
        <w:ind w:firstLine="540"/>
        <w:jc w:val="both"/>
        <w:rPr>
          <w:sz w:val="28"/>
          <w:szCs w:val="28"/>
        </w:rPr>
      </w:pPr>
    </w:p>
    <w:p w14:paraId="41E7FCF1" w14:textId="5EDE5ACA" w:rsidR="006D350E" w:rsidRDefault="006D350E" w:rsidP="00DD7F74">
      <w:pPr>
        <w:pStyle w:val="ConsPlusNormal"/>
        <w:ind w:firstLine="540"/>
        <w:jc w:val="both"/>
        <w:rPr>
          <w:sz w:val="28"/>
          <w:szCs w:val="28"/>
        </w:rPr>
      </w:pPr>
      <w:proofErr w:type="spellStart"/>
      <w:r>
        <w:rPr>
          <w:sz w:val="28"/>
          <w:szCs w:val="28"/>
        </w:rPr>
        <w:t>Апл</w:t>
      </w:r>
      <w:proofErr w:type="spellEnd"/>
      <w:r>
        <w:rPr>
          <w:sz w:val="28"/>
          <w:szCs w:val="28"/>
        </w:rPr>
        <w:t xml:space="preserve"> = Сс x S x К1 x К2 x К3 x К4 x К5 x К6 x К7 x К8 xК9х Кл х (1 + </w:t>
      </w:r>
      <w:proofErr w:type="spellStart"/>
      <w:r>
        <w:rPr>
          <w:sz w:val="28"/>
          <w:szCs w:val="28"/>
        </w:rPr>
        <w:t>Кндс</w:t>
      </w:r>
      <w:proofErr w:type="spellEnd"/>
      <w:proofErr w:type="gramStart"/>
      <w:r>
        <w:rPr>
          <w:sz w:val="28"/>
          <w:szCs w:val="28"/>
        </w:rPr>
        <w:t>) ,</w:t>
      </w:r>
      <w:proofErr w:type="gramEnd"/>
      <w:r>
        <w:rPr>
          <w:sz w:val="28"/>
          <w:szCs w:val="28"/>
        </w:rPr>
        <w:t xml:space="preserve"> где</w:t>
      </w:r>
    </w:p>
    <w:p w14:paraId="7BDF7048" w14:textId="77777777" w:rsidR="006D350E" w:rsidRDefault="006D350E" w:rsidP="006D350E">
      <w:pPr>
        <w:pStyle w:val="ConsPlusNormal"/>
        <w:ind w:firstLine="540"/>
        <w:jc w:val="both"/>
        <w:rPr>
          <w:sz w:val="28"/>
          <w:szCs w:val="28"/>
        </w:rPr>
      </w:pPr>
      <w:proofErr w:type="spellStart"/>
      <w:r>
        <w:rPr>
          <w:sz w:val="28"/>
          <w:szCs w:val="28"/>
        </w:rPr>
        <w:t>Апл</w:t>
      </w:r>
      <w:proofErr w:type="spellEnd"/>
      <w:r>
        <w:rPr>
          <w:sz w:val="28"/>
          <w:szCs w:val="28"/>
        </w:rPr>
        <w:t xml:space="preserve"> - арендная плата;</w:t>
      </w:r>
    </w:p>
    <w:p w14:paraId="45E365FA" w14:textId="77777777" w:rsidR="006D350E" w:rsidRDefault="006D350E" w:rsidP="006D350E">
      <w:pPr>
        <w:pStyle w:val="ConsPlusNormal"/>
        <w:ind w:firstLine="540"/>
        <w:jc w:val="both"/>
        <w:rPr>
          <w:sz w:val="28"/>
          <w:szCs w:val="28"/>
        </w:rPr>
      </w:pPr>
      <w:r>
        <w:rPr>
          <w:sz w:val="28"/>
          <w:szCs w:val="28"/>
        </w:rPr>
        <w:t>Сс - размер стоимости нового строительства (одного квадратного метра общей площади), рассчитываемый организацией, специализирующейся на осуществлении ценообразования в строительной области, с учетом изменения рыночной конъюнктуры и утверждаемый Министерством земельных и имущественных отношений Республики Башкортостан, либо размер стоимости одного квадратного метра, определенный независимым оценщиком в соответствии с законодательством, регулирующим оценочную деятельность в Российской Федерации;</w:t>
      </w:r>
    </w:p>
    <w:p w14:paraId="3FCC1058" w14:textId="77777777" w:rsidR="006D350E" w:rsidRDefault="006D350E" w:rsidP="006D350E">
      <w:pPr>
        <w:pStyle w:val="ConsPlusNormal"/>
        <w:ind w:firstLine="540"/>
        <w:jc w:val="both"/>
        <w:rPr>
          <w:sz w:val="28"/>
          <w:szCs w:val="28"/>
        </w:rPr>
      </w:pPr>
      <w:r>
        <w:rPr>
          <w:sz w:val="28"/>
          <w:szCs w:val="28"/>
        </w:rPr>
        <w:t>S - общая площадь арендуемого объекта муниципального нежилого фонда;</w:t>
      </w:r>
    </w:p>
    <w:p w14:paraId="129BE8B9" w14:textId="77777777" w:rsidR="006D350E" w:rsidRDefault="006D350E" w:rsidP="006D350E">
      <w:pPr>
        <w:pStyle w:val="ConsPlusNormal"/>
        <w:ind w:firstLine="540"/>
        <w:jc w:val="both"/>
        <w:rPr>
          <w:sz w:val="28"/>
          <w:szCs w:val="28"/>
        </w:rPr>
      </w:pPr>
      <w:r>
        <w:rPr>
          <w:sz w:val="28"/>
          <w:szCs w:val="28"/>
        </w:rPr>
        <w:t>К1 - коэффициент, учитывающий территориально-экономическую зону расположения арендуемого объекта муниципального нежилого фонда - К1 = 1,0.</w:t>
      </w:r>
    </w:p>
    <w:p w14:paraId="023BB224" w14:textId="77777777" w:rsidR="006D350E" w:rsidRDefault="006D350E" w:rsidP="006D350E">
      <w:pPr>
        <w:pStyle w:val="ConsPlusNormal"/>
        <w:ind w:firstLine="540"/>
        <w:jc w:val="both"/>
        <w:rPr>
          <w:sz w:val="28"/>
          <w:szCs w:val="28"/>
        </w:rPr>
      </w:pPr>
      <w:r>
        <w:rPr>
          <w:sz w:val="28"/>
          <w:szCs w:val="28"/>
        </w:rPr>
        <w:t>К2 – коэффициент вида разрешенного использования:</w:t>
      </w:r>
    </w:p>
    <w:p w14:paraId="472DB3A5" w14:textId="77777777" w:rsidR="006D350E" w:rsidRDefault="006D350E" w:rsidP="006D350E">
      <w:pPr>
        <w:pStyle w:val="ConsPlusNormal"/>
        <w:ind w:firstLine="540"/>
        <w:jc w:val="both"/>
        <w:rPr>
          <w:sz w:val="28"/>
          <w:szCs w:val="28"/>
        </w:rPr>
      </w:pPr>
      <w:r>
        <w:rPr>
          <w:sz w:val="28"/>
          <w:szCs w:val="28"/>
        </w:rPr>
        <w:t>а) К2 = 3,0 при использовании объектов муниципального нежилого фонда для осуществления предоставления краткосрочных займов;</w:t>
      </w:r>
    </w:p>
    <w:p w14:paraId="3F518CFF" w14:textId="77777777" w:rsidR="006D350E" w:rsidRDefault="006D350E" w:rsidP="006D350E">
      <w:pPr>
        <w:pStyle w:val="ConsPlusNormal"/>
        <w:ind w:firstLine="540"/>
        <w:jc w:val="both"/>
        <w:rPr>
          <w:sz w:val="28"/>
          <w:szCs w:val="28"/>
        </w:rPr>
      </w:pPr>
      <w:r>
        <w:rPr>
          <w:sz w:val="28"/>
          <w:szCs w:val="28"/>
        </w:rPr>
        <w:lastRenderedPageBreak/>
        <w:t>б) К2 = 2,0 при использовании объектов муниципального нежилого фонда под:</w:t>
      </w:r>
    </w:p>
    <w:p w14:paraId="369AEB21" w14:textId="77777777" w:rsidR="006D350E" w:rsidRDefault="006D350E" w:rsidP="006D350E">
      <w:pPr>
        <w:pStyle w:val="ConsPlusNormal"/>
        <w:ind w:firstLine="540"/>
        <w:jc w:val="both"/>
        <w:rPr>
          <w:sz w:val="28"/>
          <w:szCs w:val="28"/>
        </w:rPr>
      </w:pPr>
      <w:r>
        <w:rPr>
          <w:sz w:val="28"/>
          <w:szCs w:val="28"/>
        </w:rPr>
        <w:t>осуществление организованных торгов на товарном и (или) финансовом рынках;</w:t>
      </w:r>
    </w:p>
    <w:p w14:paraId="703B1851" w14:textId="77777777" w:rsidR="006D350E" w:rsidRDefault="006D350E" w:rsidP="006D350E">
      <w:pPr>
        <w:pStyle w:val="ConsPlusNormal"/>
        <w:ind w:firstLine="540"/>
        <w:jc w:val="both"/>
        <w:rPr>
          <w:sz w:val="28"/>
          <w:szCs w:val="28"/>
        </w:rPr>
      </w:pPr>
      <w:r>
        <w:rPr>
          <w:sz w:val="28"/>
          <w:szCs w:val="28"/>
        </w:rPr>
        <w:t>размещение пункта обмена валюты;</w:t>
      </w:r>
    </w:p>
    <w:p w14:paraId="4EE82F87" w14:textId="1F681EAC" w:rsidR="006D350E" w:rsidRDefault="006D350E" w:rsidP="00DD7F74">
      <w:pPr>
        <w:pStyle w:val="ConsPlusNormal"/>
        <w:ind w:firstLine="540"/>
        <w:jc w:val="both"/>
        <w:rPr>
          <w:sz w:val="28"/>
          <w:szCs w:val="28"/>
        </w:rPr>
      </w:pPr>
      <w:r>
        <w:rPr>
          <w:sz w:val="28"/>
          <w:szCs w:val="28"/>
        </w:rPr>
        <w:t>размещение банкомата;</w:t>
      </w:r>
    </w:p>
    <w:p w14:paraId="3C742F86" w14:textId="77777777" w:rsidR="006D350E" w:rsidRDefault="006D350E" w:rsidP="006D350E">
      <w:pPr>
        <w:pStyle w:val="ConsPlusNormal"/>
        <w:ind w:firstLine="540"/>
        <w:jc w:val="both"/>
        <w:rPr>
          <w:sz w:val="28"/>
          <w:szCs w:val="28"/>
        </w:rPr>
      </w:pPr>
      <w:r>
        <w:rPr>
          <w:sz w:val="28"/>
          <w:szCs w:val="28"/>
        </w:rPr>
        <w:t>размещение терминала по приему платежей;</w:t>
      </w:r>
    </w:p>
    <w:p w14:paraId="50500D95" w14:textId="77777777" w:rsidR="006D350E" w:rsidRDefault="006D350E" w:rsidP="006D350E">
      <w:pPr>
        <w:pStyle w:val="ConsPlusNormal"/>
        <w:ind w:firstLine="540"/>
        <w:jc w:val="both"/>
        <w:rPr>
          <w:sz w:val="28"/>
          <w:szCs w:val="28"/>
        </w:rPr>
      </w:pPr>
      <w:r>
        <w:rPr>
          <w:sz w:val="28"/>
          <w:szCs w:val="28"/>
        </w:rPr>
        <w:t>размещение ресторана;</w:t>
      </w:r>
    </w:p>
    <w:p w14:paraId="2A25E82B" w14:textId="77777777" w:rsidR="006D350E" w:rsidRDefault="006D350E" w:rsidP="006D350E">
      <w:pPr>
        <w:pStyle w:val="ConsPlusNormal"/>
        <w:ind w:firstLine="540"/>
        <w:jc w:val="both"/>
        <w:rPr>
          <w:sz w:val="28"/>
          <w:szCs w:val="28"/>
        </w:rPr>
      </w:pPr>
      <w:r>
        <w:rPr>
          <w:sz w:val="28"/>
          <w:szCs w:val="28"/>
        </w:rPr>
        <w:t>размещение бара;</w:t>
      </w:r>
    </w:p>
    <w:p w14:paraId="0B4887B3" w14:textId="77777777" w:rsidR="006D350E" w:rsidRDefault="006D350E" w:rsidP="006D350E">
      <w:pPr>
        <w:pStyle w:val="ConsPlusNormal"/>
        <w:ind w:firstLine="540"/>
        <w:jc w:val="both"/>
        <w:rPr>
          <w:sz w:val="28"/>
          <w:szCs w:val="28"/>
        </w:rPr>
      </w:pPr>
      <w:r>
        <w:rPr>
          <w:sz w:val="28"/>
          <w:szCs w:val="28"/>
        </w:rPr>
        <w:t>размещение ночного клуба;</w:t>
      </w:r>
    </w:p>
    <w:p w14:paraId="788A9BD7" w14:textId="77777777" w:rsidR="006D350E" w:rsidRDefault="006D350E" w:rsidP="006D350E">
      <w:pPr>
        <w:pStyle w:val="ConsPlusNormal"/>
        <w:ind w:firstLine="540"/>
        <w:jc w:val="both"/>
        <w:rPr>
          <w:sz w:val="28"/>
          <w:szCs w:val="28"/>
        </w:rPr>
      </w:pPr>
      <w:r>
        <w:rPr>
          <w:sz w:val="28"/>
          <w:szCs w:val="28"/>
        </w:rPr>
        <w:t>размещение гостиницы;</w:t>
      </w:r>
    </w:p>
    <w:p w14:paraId="788981AF" w14:textId="77777777" w:rsidR="006D350E" w:rsidRDefault="006D350E" w:rsidP="006D350E">
      <w:pPr>
        <w:pStyle w:val="ConsPlusNormal"/>
        <w:ind w:firstLine="540"/>
        <w:jc w:val="both"/>
        <w:rPr>
          <w:sz w:val="28"/>
          <w:szCs w:val="28"/>
        </w:rPr>
      </w:pPr>
      <w:r>
        <w:rPr>
          <w:sz w:val="28"/>
          <w:szCs w:val="28"/>
        </w:rPr>
        <w:t>в) К2 = 1,5 при использовании объектов муниципального нежилого фонда под:</w:t>
      </w:r>
    </w:p>
    <w:p w14:paraId="4E411D12" w14:textId="77777777" w:rsidR="006D350E" w:rsidRDefault="006D350E" w:rsidP="006D350E">
      <w:pPr>
        <w:pStyle w:val="ConsPlusNormal"/>
        <w:ind w:firstLine="540"/>
        <w:jc w:val="both"/>
        <w:rPr>
          <w:sz w:val="28"/>
          <w:szCs w:val="28"/>
        </w:rPr>
      </w:pPr>
      <w:r>
        <w:rPr>
          <w:sz w:val="28"/>
          <w:szCs w:val="28"/>
        </w:rPr>
        <w:t>размещение терминала по хранению и растаможиванию грузов;</w:t>
      </w:r>
    </w:p>
    <w:p w14:paraId="3305172D" w14:textId="77777777" w:rsidR="006D350E" w:rsidRDefault="006D350E" w:rsidP="006D350E">
      <w:pPr>
        <w:pStyle w:val="ConsPlusNormal"/>
        <w:ind w:firstLine="540"/>
        <w:jc w:val="both"/>
        <w:rPr>
          <w:sz w:val="28"/>
          <w:szCs w:val="28"/>
        </w:rPr>
      </w:pPr>
      <w:r>
        <w:rPr>
          <w:sz w:val="28"/>
          <w:szCs w:val="28"/>
        </w:rPr>
        <w:t>размещение фитнес-клуба;</w:t>
      </w:r>
    </w:p>
    <w:p w14:paraId="6556F8CE" w14:textId="77777777" w:rsidR="006D350E" w:rsidRDefault="006D350E" w:rsidP="006D350E">
      <w:pPr>
        <w:pStyle w:val="ConsPlusNormal"/>
        <w:ind w:firstLine="540"/>
        <w:jc w:val="both"/>
        <w:rPr>
          <w:sz w:val="28"/>
          <w:szCs w:val="28"/>
        </w:rPr>
      </w:pPr>
      <w:r>
        <w:rPr>
          <w:sz w:val="28"/>
          <w:szCs w:val="28"/>
        </w:rPr>
        <w:t>обслуживание и ремонт транспортных средств;</w:t>
      </w:r>
    </w:p>
    <w:p w14:paraId="5493E069" w14:textId="77777777" w:rsidR="006D350E" w:rsidRDefault="006D350E" w:rsidP="006D350E">
      <w:pPr>
        <w:pStyle w:val="ConsPlusNormal"/>
        <w:ind w:firstLine="540"/>
        <w:jc w:val="both"/>
        <w:rPr>
          <w:sz w:val="28"/>
          <w:szCs w:val="28"/>
        </w:rPr>
      </w:pPr>
      <w:r>
        <w:rPr>
          <w:sz w:val="28"/>
          <w:szCs w:val="28"/>
        </w:rPr>
        <w:t>осуществление торговой, производственной деятельности;</w:t>
      </w:r>
    </w:p>
    <w:p w14:paraId="4814F35C" w14:textId="77777777" w:rsidR="006D350E" w:rsidRDefault="006D350E" w:rsidP="006D350E">
      <w:pPr>
        <w:pStyle w:val="ConsPlusNormal"/>
        <w:ind w:firstLine="540"/>
        <w:jc w:val="both"/>
        <w:rPr>
          <w:sz w:val="28"/>
          <w:szCs w:val="28"/>
        </w:rPr>
      </w:pPr>
      <w:r>
        <w:rPr>
          <w:sz w:val="28"/>
          <w:szCs w:val="28"/>
        </w:rPr>
        <w:t>размещение административно-управленческого персонала;</w:t>
      </w:r>
    </w:p>
    <w:p w14:paraId="66C8FABE" w14:textId="77777777" w:rsidR="006D350E" w:rsidRDefault="006D350E" w:rsidP="006D350E">
      <w:pPr>
        <w:pStyle w:val="ConsPlusNormal"/>
        <w:ind w:firstLine="540"/>
        <w:jc w:val="both"/>
        <w:rPr>
          <w:sz w:val="28"/>
          <w:szCs w:val="28"/>
        </w:rPr>
      </w:pPr>
      <w:r>
        <w:rPr>
          <w:sz w:val="28"/>
          <w:szCs w:val="28"/>
        </w:rPr>
        <w:t>выполнение работ по строительству, ремонту и эксплуатации жилого и нежилого фонда;</w:t>
      </w:r>
    </w:p>
    <w:p w14:paraId="4748418F" w14:textId="77777777" w:rsidR="006D350E" w:rsidRDefault="006D350E" w:rsidP="006D350E">
      <w:pPr>
        <w:pStyle w:val="ConsPlusNormal"/>
        <w:ind w:firstLine="540"/>
        <w:jc w:val="both"/>
        <w:rPr>
          <w:sz w:val="28"/>
          <w:szCs w:val="28"/>
        </w:rPr>
      </w:pPr>
      <w:r>
        <w:rPr>
          <w:sz w:val="28"/>
          <w:szCs w:val="28"/>
        </w:rPr>
        <w:t>оказание услуг связи, сотовой системы радиотелефонной связи, информационно-телекоммуникационных сетей (размещение оборудования);</w:t>
      </w:r>
    </w:p>
    <w:p w14:paraId="3A07F26D" w14:textId="77777777" w:rsidR="006D350E" w:rsidRDefault="006D350E" w:rsidP="006D350E">
      <w:pPr>
        <w:pStyle w:val="ConsPlusNormal"/>
        <w:ind w:firstLine="540"/>
        <w:jc w:val="both"/>
        <w:rPr>
          <w:sz w:val="28"/>
          <w:szCs w:val="28"/>
        </w:rPr>
      </w:pPr>
      <w:r>
        <w:rPr>
          <w:sz w:val="28"/>
          <w:szCs w:val="28"/>
        </w:rPr>
        <w:t>г) К2 = 1,2 при использовании объектов муниципального нежилого фонда под:</w:t>
      </w:r>
    </w:p>
    <w:p w14:paraId="5DEC1384" w14:textId="77777777" w:rsidR="006D350E" w:rsidRDefault="006D350E" w:rsidP="006D350E">
      <w:pPr>
        <w:pStyle w:val="ConsPlusNormal"/>
        <w:ind w:firstLine="540"/>
        <w:jc w:val="both"/>
        <w:rPr>
          <w:sz w:val="28"/>
          <w:szCs w:val="28"/>
        </w:rPr>
      </w:pPr>
      <w:r>
        <w:rPr>
          <w:sz w:val="28"/>
          <w:szCs w:val="28"/>
        </w:rPr>
        <w:t>размещение мойки транспортных средств;</w:t>
      </w:r>
    </w:p>
    <w:p w14:paraId="44B59993" w14:textId="77777777" w:rsidR="006D350E" w:rsidRDefault="006D350E" w:rsidP="006D350E">
      <w:pPr>
        <w:pStyle w:val="ConsPlusNormal"/>
        <w:ind w:firstLine="540"/>
        <w:jc w:val="both"/>
        <w:rPr>
          <w:sz w:val="28"/>
          <w:szCs w:val="28"/>
        </w:rPr>
      </w:pPr>
      <w:r>
        <w:rPr>
          <w:sz w:val="28"/>
          <w:szCs w:val="28"/>
        </w:rPr>
        <w:t>хранение товарно-материальных ценностей (под склады, за исключением складских помещений, входящих в единый имущественный комплекс предприятий торговли);</w:t>
      </w:r>
    </w:p>
    <w:p w14:paraId="05D18874" w14:textId="77777777" w:rsidR="006D350E" w:rsidRDefault="006D350E" w:rsidP="006D350E">
      <w:pPr>
        <w:pStyle w:val="ConsPlusNormal"/>
        <w:ind w:firstLine="540"/>
        <w:jc w:val="both"/>
        <w:rPr>
          <w:sz w:val="28"/>
          <w:szCs w:val="28"/>
        </w:rPr>
      </w:pPr>
      <w:r>
        <w:rPr>
          <w:sz w:val="28"/>
          <w:szCs w:val="28"/>
        </w:rPr>
        <w:t>размещение игровых автоматов без денежного выигрыша;</w:t>
      </w:r>
    </w:p>
    <w:p w14:paraId="526C7AC5" w14:textId="77777777" w:rsidR="006D350E" w:rsidRDefault="006D350E" w:rsidP="006D350E">
      <w:pPr>
        <w:pStyle w:val="ConsPlusNormal"/>
        <w:ind w:firstLine="540"/>
        <w:jc w:val="both"/>
        <w:rPr>
          <w:sz w:val="28"/>
          <w:szCs w:val="28"/>
        </w:rPr>
      </w:pPr>
      <w:r>
        <w:rPr>
          <w:sz w:val="28"/>
          <w:szCs w:val="28"/>
        </w:rPr>
        <w:t>размещение торговых (вендинговых) автоматов;</w:t>
      </w:r>
    </w:p>
    <w:p w14:paraId="26AEACFD" w14:textId="77777777" w:rsidR="006D350E" w:rsidRDefault="006D350E" w:rsidP="006D350E">
      <w:pPr>
        <w:pStyle w:val="ConsPlusNormal"/>
        <w:ind w:firstLine="540"/>
        <w:jc w:val="both"/>
        <w:rPr>
          <w:sz w:val="28"/>
          <w:szCs w:val="28"/>
        </w:rPr>
      </w:pPr>
      <w:r>
        <w:rPr>
          <w:sz w:val="28"/>
          <w:szCs w:val="28"/>
        </w:rPr>
        <w:t>размещение интернет-кафе и компьютерного клуба;</w:t>
      </w:r>
    </w:p>
    <w:p w14:paraId="162F1C16" w14:textId="77777777" w:rsidR="006D350E" w:rsidRDefault="006D350E" w:rsidP="006D350E">
      <w:pPr>
        <w:pStyle w:val="ConsPlusNormal"/>
        <w:ind w:firstLine="540"/>
        <w:jc w:val="both"/>
        <w:rPr>
          <w:sz w:val="28"/>
          <w:szCs w:val="28"/>
        </w:rPr>
      </w:pPr>
      <w:r>
        <w:rPr>
          <w:sz w:val="28"/>
          <w:szCs w:val="28"/>
        </w:rPr>
        <w:t>размещение бильярдного клуба;</w:t>
      </w:r>
    </w:p>
    <w:p w14:paraId="285537FC" w14:textId="77777777" w:rsidR="006D350E" w:rsidRDefault="006D350E" w:rsidP="006D350E">
      <w:pPr>
        <w:pStyle w:val="ConsPlusNormal"/>
        <w:ind w:firstLine="540"/>
        <w:jc w:val="both"/>
        <w:rPr>
          <w:sz w:val="28"/>
          <w:szCs w:val="28"/>
        </w:rPr>
      </w:pPr>
      <w:r>
        <w:rPr>
          <w:sz w:val="28"/>
          <w:szCs w:val="28"/>
        </w:rPr>
        <w:t>выполнение проектно-изыскательских работ;</w:t>
      </w:r>
    </w:p>
    <w:p w14:paraId="685176AB" w14:textId="77777777" w:rsidR="006D350E" w:rsidRDefault="006D350E" w:rsidP="006D350E">
      <w:pPr>
        <w:pStyle w:val="ConsPlusNormal"/>
        <w:ind w:firstLine="540"/>
        <w:jc w:val="both"/>
        <w:rPr>
          <w:sz w:val="28"/>
          <w:szCs w:val="28"/>
        </w:rPr>
      </w:pPr>
      <w:r>
        <w:rPr>
          <w:sz w:val="28"/>
          <w:szCs w:val="28"/>
        </w:rPr>
        <w:t>оказание ритуальных услуг;</w:t>
      </w:r>
    </w:p>
    <w:p w14:paraId="184259D6" w14:textId="77777777" w:rsidR="006D350E" w:rsidRDefault="006D350E" w:rsidP="006D350E">
      <w:pPr>
        <w:pStyle w:val="ConsPlusNormal"/>
        <w:ind w:firstLine="540"/>
        <w:jc w:val="both"/>
        <w:rPr>
          <w:sz w:val="28"/>
          <w:szCs w:val="28"/>
        </w:rPr>
      </w:pPr>
      <w:r>
        <w:rPr>
          <w:sz w:val="28"/>
          <w:szCs w:val="28"/>
        </w:rPr>
        <w:t>оказание юридических услуг;</w:t>
      </w:r>
    </w:p>
    <w:p w14:paraId="447D26CE" w14:textId="77777777" w:rsidR="006D350E" w:rsidRDefault="006D350E" w:rsidP="006D350E">
      <w:pPr>
        <w:pStyle w:val="ConsPlusNormal"/>
        <w:ind w:firstLine="540"/>
        <w:jc w:val="both"/>
        <w:rPr>
          <w:sz w:val="28"/>
          <w:szCs w:val="28"/>
        </w:rPr>
      </w:pPr>
      <w:r>
        <w:rPr>
          <w:sz w:val="28"/>
          <w:szCs w:val="28"/>
        </w:rPr>
        <w:t>оказание бухгалтерских услуг;</w:t>
      </w:r>
    </w:p>
    <w:p w14:paraId="1046924B" w14:textId="77777777" w:rsidR="006D350E" w:rsidRDefault="006D350E" w:rsidP="006D350E">
      <w:pPr>
        <w:pStyle w:val="ConsPlusNormal"/>
        <w:ind w:firstLine="540"/>
        <w:jc w:val="both"/>
        <w:rPr>
          <w:sz w:val="28"/>
          <w:szCs w:val="28"/>
        </w:rPr>
      </w:pPr>
      <w:r>
        <w:rPr>
          <w:sz w:val="28"/>
          <w:szCs w:val="28"/>
        </w:rPr>
        <w:t>д) К2 = 1,0 при использовании объектов муниципального нежилого фонда под:</w:t>
      </w:r>
    </w:p>
    <w:p w14:paraId="7E66F878" w14:textId="77777777" w:rsidR="006D350E" w:rsidRDefault="006D350E" w:rsidP="006D350E">
      <w:pPr>
        <w:pStyle w:val="ConsPlusNormal"/>
        <w:ind w:firstLine="540"/>
        <w:jc w:val="both"/>
        <w:rPr>
          <w:sz w:val="28"/>
          <w:szCs w:val="28"/>
        </w:rPr>
      </w:pPr>
      <w:r>
        <w:rPr>
          <w:sz w:val="28"/>
          <w:szCs w:val="28"/>
        </w:rPr>
        <w:t>организацию коворкинга;</w:t>
      </w:r>
    </w:p>
    <w:p w14:paraId="4F5720C2" w14:textId="77777777" w:rsidR="006D350E" w:rsidRDefault="006D350E" w:rsidP="006D350E">
      <w:pPr>
        <w:pStyle w:val="ConsPlusNormal"/>
        <w:ind w:firstLine="540"/>
        <w:jc w:val="both"/>
        <w:rPr>
          <w:sz w:val="28"/>
          <w:szCs w:val="28"/>
        </w:rPr>
      </w:pPr>
      <w:r>
        <w:rPr>
          <w:sz w:val="28"/>
          <w:szCs w:val="28"/>
        </w:rPr>
        <w:t>размещение банкомата в сельской местности;</w:t>
      </w:r>
    </w:p>
    <w:p w14:paraId="5C909468" w14:textId="77777777" w:rsidR="006D350E" w:rsidRDefault="006D350E" w:rsidP="006D350E">
      <w:pPr>
        <w:pStyle w:val="ConsPlusNormal"/>
        <w:ind w:firstLine="540"/>
        <w:jc w:val="both"/>
        <w:rPr>
          <w:sz w:val="28"/>
          <w:szCs w:val="28"/>
        </w:rPr>
      </w:pPr>
      <w:r>
        <w:rPr>
          <w:sz w:val="28"/>
          <w:szCs w:val="28"/>
        </w:rPr>
        <w:t>стоматологию;</w:t>
      </w:r>
    </w:p>
    <w:p w14:paraId="319A4322" w14:textId="77777777" w:rsidR="006D350E" w:rsidRDefault="006D350E" w:rsidP="006D350E">
      <w:pPr>
        <w:pStyle w:val="ConsPlusNormal"/>
        <w:ind w:firstLine="540"/>
        <w:jc w:val="both"/>
        <w:rPr>
          <w:sz w:val="28"/>
          <w:szCs w:val="28"/>
        </w:rPr>
      </w:pPr>
      <w:r>
        <w:rPr>
          <w:sz w:val="28"/>
          <w:szCs w:val="28"/>
        </w:rPr>
        <w:t>лечебную косметологию;</w:t>
      </w:r>
    </w:p>
    <w:p w14:paraId="060E31AB" w14:textId="77777777" w:rsidR="006D350E" w:rsidRDefault="006D350E" w:rsidP="006D350E">
      <w:pPr>
        <w:pStyle w:val="ConsPlusNormal"/>
        <w:ind w:firstLine="540"/>
        <w:jc w:val="both"/>
        <w:rPr>
          <w:sz w:val="28"/>
          <w:szCs w:val="28"/>
        </w:rPr>
      </w:pPr>
      <w:r>
        <w:rPr>
          <w:sz w:val="28"/>
          <w:szCs w:val="28"/>
        </w:rPr>
        <w:t>производство продуктов питания;</w:t>
      </w:r>
    </w:p>
    <w:p w14:paraId="69941714" w14:textId="77777777" w:rsidR="006D350E" w:rsidRDefault="006D350E" w:rsidP="006D350E">
      <w:pPr>
        <w:pStyle w:val="ConsPlusNormal"/>
        <w:ind w:firstLine="540"/>
        <w:jc w:val="both"/>
        <w:rPr>
          <w:sz w:val="28"/>
          <w:szCs w:val="28"/>
        </w:rPr>
      </w:pPr>
      <w:r>
        <w:rPr>
          <w:sz w:val="28"/>
          <w:szCs w:val="28"/>
        </w:rPr>
        <w:t>ремонт и обслуживание оргтехники;</w:t>
      </w:r>
    </w:p>
    <w:p w14:paraId="71464FAD" w14:textId="77777777" w:rsidR="006D350E" w:rsidRDefault="009E2C0A" w:rsidP="006D350E">
      <w:pPr>
        <w:pStyle w:val="ConsPlusNormal"/>
        <w:ind w:firstLine="540"/>
        <w:jc w:val="both"/>
        <w:rPr>
          <w:sz w:val="28"/>
          <w:szCs w:val="28"/>
        </w:rPr>
      </w:pPr>
      <w:r>
        <w:rPr>
          <w:sz w:val="28"/>
          <w:szCs w:val="28"/>
        </w:rPr>
        <w:t xml:space="preserve">осуществление фармацевтической </w:t>
      </w:r>
      <w:r w:rsidR="006D350E">
        <w:rPr>
          <w:sz w:val="28"/>
          <w:szCs w:val="28"/>
        </w:rPr>
        <w:t>(</w:t>
      </w:r>
      <w:proofErr w:type="spellStart"/>
      <w:r w:rsidR="006D350E">
        <w:rPr>
          <w:sz w:val="28"/>
          <w:szCs w:val="28"/>
        </w:rPr>
        <w:t>аптечно</w:t>
      </w:r>
      <w:proofErr w:type="spellEnd"/>
      <w:r w:rsidR="006D350E">
        <w:rPr>
          <w:sz w:val="28"/>
          <w:szCs w:val="28"/>
        </w:rPr>
        <w:t>-лекарственной) деятельности;</w:t>
      </w:r>
    </w:p>
    <w:p w14:paraId="316B91E4" w14:textId="77777777" w:rsidR="006D350E" w:rsidRDefault="006D350E" w:rsidP="006D350E">
      <w:pPr>
        <w:pStyle w:val="ConsPlusNormal"/>
        <w:ind w:firstLine="540"/>
        <w:jc w:val="both"/>
        <w:rPr>
          <w:sz w:val="28"/>
          <w:szCs w:val="28"/>
        </w:rPr>
      </w:pPr>
      <w:r>
        <w:rPr>
          <w:sz w:val="28"/>
          <w:szCs w:val="28"/>
        </w:rPr>
        <w:t xml:space="preserve">размещение магазина по реализации овощей и фруктов сельскохозяйственными товаропроизводителями, основными видами </w:t>
      </w:r>
      <w:r>
        <w:rPr>
          <w:sz w:val="28"/>
          <w:szCs w:val="28"/>
        </w:rPr>
        <w:lastRenderedPageBreak/>
        <w:t>деятельности которых являются производство и продажа своей продукции;</w:t>
      </w:r>
    </w:p>
    <w:p w14:paraId="06C89CFE" w14:textId="77777777" w:rsidR="006D350E" w:rsidRDefault="006D350E" w:rsidP="006D350E">
      <w:pPr>
        <w:pStyle w:val="ConsPlusNormal"/>
        <w:ind w:firstLine="540"/>
        <w:jc w:val="both"/>
        <w:rPr>
          <w:sz w:val="28"/>
          <w:szCs w:val="28"/>
        </w:rPr>
      </w:pPr>
      <w:r>
        <w:rPr>
          <w:sz w:val="28"/>
          <w:szCs w:val="28"/>
        </w:rPr>
        <w:t>прочие виды деятельности;</w:t>
      </w:r>
    </w:p>
    <w:p w14:paraId="593B627C" w14:textId="77777777" w:rsidR="006D350E" w:rsidRDefault="006D350E" w:rsidP="006D350E">
      <w:pPr>
        <w:pStyle w:val="ConsPlusNormal"/>
        <w:ind w:firstLine="540"/>
        <w:jc w:val="both"/>
        <w:rPr>
          <w:sz w:val="28"/>
          <w:szCs w:val="28"/>
        </w:rPr>
      </w:pPr>
      <w:r>
        <w:rPr>
          <w:sz w:val="28"/>
          <w:szCs w:val="28"/>
        </w:rPr>
        <w:t>е) К2 = 0,8 при использовании объектов муниципального нежилого фонда под:</w:t>
      </w:r>
    </w:p>
    <w:p w14:paraId="563E2150" w14:textId="77777777" w:rsidR="006D350E" w:rsidRDefault="006D350E" w:rsidP="006D350E">
      <w:pPr>
        <w:pStyle w:val="ConsPlusNormal"/>
        <w:ind w:firstLine="540"/>
        <w:jc w:val="both"/>
        <w:rPr>
          <w:sz w:val="28"/>
          <w:szCs w:val="28"/>
        </w:rPr>
      </w:pPr>
      <w:r>
        <w:rPr>
          <w:sz w:val="28"/>
          <w:szCs w:val="28"/>
        </w:rPr>
        <w:t>организацию общественного питания, за исключением баров и ресторанов;</w:t>
      </w:r>
    </w:p>
    <w:p w14:paraId="2890D3FA" w14:textId="77777777" w:rsidR="006D350E" w:rsidRDefault="006D350E" w:rsidP="006D350E">
      <w:pPr>
        <w:pStyle w:val="ConsPlusNormal"/>
        <w:ind w:firstLine="540"/>
        <w:jc w:val="both"/>
        <w:rPr>
          <w:sz w:val="28"/>
          <w:szCs w:val="28"/>
        </w:rPr>
      </w:pPr>
      <w:r>
        <w:rPr>
          <w:sz w:val="28"/>
          <w:szCs w:val="28"/>
        </w:rPr>
        <w:t>размещение солярия, сауны, бани, парикмахерской;</w:t>
      </w:r>
    </w:p>
    <w:p w14:paraId="5720F676" w14:textId="77777777" w:rsidR="006D350E" w:rsidRDefault="006D350E" w:rsidP="006D350E">
      <w:pPr>
        <w:pStyle w:val="ConsPlusNormal"/>
        <w:ind w:firstLine="540"/>
        <w:jc w:val="both"/>
        <w:rPr>
          <w:sz w:val="28"/>
          <w:szCs w:val="28"/>
        </w:rPr>
      </w:pPr>
      <w:r>
        <w:rPr>
          <w:sz w:val="28"/>
          <w:szCs w:val="28"/>
        </w:rPr>
        <w:t>размещение магазина оптики;</w:t>
      </w:r>
    </w:p>
    <w:p w14:paraId="269BE223" w14:textId="77777777" w:rsidR="006D350E" w:rsidRDefault="006D350E" w:rsidP="006D350E">
      <w:pPr>
        <w:pStyle w:val="ConsPlusNormal"/>
        <w:ind w:firstLine="540"/>
        <w:jc w:val="both"/>
        <w:rPr>
          <w:sz w:val="28"/>
          <w:szCs w:val="28"/>
        </w:rPr>
      </w:pPr>
      <w:r>
        <w:rPr>
          <w:sz w:val="28"/>
          <w:szCs w:val="28"/>
        </w:rPr>
        <w:t>оказание медицинских лечебных услуг;</w:t>
      </w:r>
    </w:p>
    <w:p w14:paraId="453F2751" w14:textId="77777777" w:rsidR="006D350E" w:rsidRDefault="006D350E" w:rsidP="006D350E">
      <w:pPr>
        <w:pStyle w:val="ConsPlusNormal"/>
        <w:ind w:firstLine="540"/>
        <w:jc w:val="both"/>
        <w:rPr>
          <w:sz w:val="28"/>
          <w:szCs w:val="28"/>
        </w:rPr>
      </w:pPr>
      <w:r>
        <w:rPr>
          <w:sz w:val="28"/>
          <w:szCs w:val="28"/>
        </w:rPr>
        <w:t>размещение художественного салона;</w:t>
      </w:r>
    </w:p>
    <w:p w14:paraId="743B29F5" w14:textId="786D7084" w:rsidR="006D350E" w:rsidRDefault="006D350E" w:rsidP="00DD7F74">
      <w:pPr>
        <w:pStyle w:val="ConsPlusNormal"/>
        <w:ind w:firstLine="540"/>
        <w:jc w:val="both"/>
        <w:rPr>
          <w:sz w:val="28"/>
          <w:szCs w:val="28"/>
        </w:rPr>
      </w:pPr>
      <w:r>
        <w:rPr>
          <w:sz w:val="28"/>
          <w:szCs w:val="28"/>
        </w:rPr>
        <w:t>использование сложной вещи культурного и спортивного назначения;</w:t>
      </w:r>
    </w:p>
    <w:p w14:paraId="1CC58548" w14:textId="77777777" w:rsidR="006D350E" w:rsidRDefault="006D350E" w:rsidP="006D350E">
      <w:pPr>
        <w:pStyle w:val="ConsPlusNormal"/>
        <w:ind w:firstLine="540"/>
        <w:jc w:val="both"/>
        <w:rPr>
          <w:sz w:val="28"/>
          <w:szCs w:val="28"/>
        </w:rPr>
      </w:pPr>
      <w:r>
        <w:rPr>
          <w:sz w:val="28"/>
          <w:szCs w:val="28"/>
        </w:rPr>
        <w:t>размещение специализированного комиссионного магазина;</w:t>
      </w:r>
    </w:p>
    <w:p w14:paraId="6096D693" w14:textId="77777777" w:rsidR="006D350E" w:rsidRDefault="006D350E" w:rsidP="006D350E">
      <w:pPr>
        <w:pStyle w:val="ConsPlusNormal"/>
        <w:ind w:firstLine="540"/>
        <w:jc w:val="both"/>
        <w:rPr>
          <w:sz w:val="28"/>
          <w:szCs w:val="28"/>
        </w:rPr>
      </w:pPr>
      <w:r>
        <w:rPr>
          <w:sz w:val="28"/>
          <w:szCs w:val="28"/>
        </w:rPr>
        <w:t>оказание образовательных услуг;</w:t>
      </w:r>
    </w:p>
    <w:p w14:paraId="15B2A0D1" w14:textId="77777777" w:rsidR="006D350E" w:rsidRDefault="006D350E" w:rsidP="006D350E">
      <w:pPr>
        <w:pStyle w:val="ConsPlusNormal"/>
        <w:ind w:firstLine="540"/>
        <w:jc w:val="both"/>
        <w:rPr>
          <w:sz w:val="28"/>
          <w:szCs w:val="28"/>
        </w:rPr>
      </w:pPr>
      <w:r>
        <w:rPr>
          <w:sz w:val="28"/>
          <w:szCs w:val="28"/>
        </w:rPr>
        <w:t>ж) К2 = 0,5 при использовании объектов муниципального нежилого фонда под:</w:t>
      </w:r>
    </w:p>
    <w:p w14:paraId="00D03C7C" w14:textId="77777777" w:rsidR="006D350E" w:rsidRDefault="006D350E" w:rsidP="006D350E">
      <w:pPr>
        <w:pStyle w:val="ConsPlusNormal"/>
        <w:ind w:firstLine="540"/>
        <w:jc w:val="both"/>
        <w:rPr>
          <w:sz w:val="28"/>
          <w:szCs w:val="28"/>
        </w:rPr>
      </w:pPr>
      <w:r>
        <w:rPr>
          <w:sz w:val="28"/>
          <w:szCs w:val="28"/>
        </w:rPr>
        <w:t>реализацию периодической печатной продукции;</w:t>
      </w:r>
    </w:p>
    <w:p w14:paraId="4FAD0A42" w14:textId="77777777" w:rsidR="006D350E" w:rsidRDefault="006D350E" w:rsidP="006D350E">
      <w:pPr>
        <w:pStyle w:val="ConsPlusNormal"/>
        <w:ind w:firstLine="540"/>
        <w:jc w:val="both"/>
        <w:rPr>
          <w:sz w:val="28"/>
          <w:szCs w:val="28"/>
        </w:rPr>
      </w:pPr>
      <w:r>
        <w:rPr>
          <w:sz w:val="28"/>
          <w:szCs w:val="28"/>
        </w:rPr>
        <w:t xml:space="preserve">оказание фото- и </w:t>
      </w:r>
      <w:proofErr w:type="spellStart"/>
      <w:r>
        <w:rPr>
          <w:sz w:val="28"/>
          <w:szCs w:val="28"/>
        </w:rPr>
        <w:t>видеоуслуг</w:t>
      </w:r>
      <w:proofErr w:type="spellEnd"/>
      <w:r>
        <w:rPr>
          <w:sz w:val="28"/>
          <w:szCs w:val="28"/>
        </w:rPr>
        <w:t>;</w:t>
      </w:r>
    </w:p>
    <w:p w14:paraId="3C6F5C12" w14:textId="77777777" w:rsidR="006D350E" w:rsidRDefault="006D350E" w:rsidP="006D350E">
      <w:pPr>
        <w:pStyle w:val="ConsPlusNormal"/>
        <w:ind w:firstLine="540"/>
        <w:jc w:val="both"/>
        <w:rPr>
          <w:sz w:val="28"/>
          <w:szCs w:val="28"/>
        </w:rPr>
      </w:pPr>
      <w:r>
        <w:rPr>
          <w:sz w:val="28"/>
          <w:szCs w:val="28"/>
        </w:rPr>
        <w:t>гаражи;</w:t>
      </w:r>
    </w:p>
    <w:p w14:paraId="172BF888" w14:textId="77777777" w:rsidR="006D350E" w:rsidRDefault="006D350E" w:rsidP="006D350E">
      <w:pPr>
        <w:pStyle w:val="ConsPlusNormal"/>
        <w:ind w:firstLine="540"/>
        <w:jc w:val="both"/>
        <w:rPr>
          <w:sz w:val="28"/>
          <w:szCs w:val="28"/>
        </w:rPr>
      </w:pPr>
      <w:r>
        <w:rPr>
          <w:sz w:val="28"/>
          <w:szCs w:val="28"/>
        </w:rPr>
        <w:t>осуществление сельскохозяйственного производства;</w:t>
      </w:r>
    </w:p>
    <w:p w14:paraId="0CEA32A8" w14:textId="77777777" w:rsidR="006D350E" w:rsidRDefault="006D350E" w:rsidP="006D350E">
      <w:pPr>
        <w:pStyle w:val="ConsPlusNormal"/>
        <w:ind w:firstLine="540"/>
        <w:jc w:val="both"/>
        <w:rPr>
          <w:sz w:val="28"/>
          <w:szCs w:val="28"/>
        </w:rPr>
      </w:pPr>
      <w:r>
        <w:rPr>
          <w:sz w:val="28"/>
          <w:szCs w:val="28"/>
        </w:rPr>
        <w:t>з) К2 = 0,4 при использовании объектов муниципального нежилого фонда для:</w:t>
      </w:r>
    </w:p>
    <w:p w14:paraId="0FA601D2" w14:textId="77777777" w:rsidR="006D350E" w:rsidRDefault="006D350E" w:rsidP="006D350E">
      <w:pPr>
        <w:pStyle w:val="ConsPlusNormal"/>
        <w:ind w:firstLine="540"/>
        <w:jc w:val="both"/>
        <w:rPr>
          <w:sz w:val="28"/>
          <w:szCs w:val="28"/>
        </w:rPr>
      </w:pPr>
      <w:r>
        <w:rPr>
          <w:sz w:val="28"/>
          <w:szCs w:val="28"/>
        </w:rPr>
        <w:t>производства товаров и услуг для инвалидов;</w:t>
      </w:r>
    </w:p>
    <w:p w14:paraId="6EA07DE6" w14:textId="77777777" w:rsidR="006D350E" w:rsidRDefault="006D350E" w:rsidP="006D350E">
      <w:pPr>
        <w:pStyle w:val="ConsPlusNormal"/>
        <w:ind w:firstLine="540"/>
        <w:jc w:val="both"/>
        <w:rPr>
          <w:sz w:val="28"/>
          <w:szCs w:val="28"/>
        </w:rPr>
      </w:pPr>
      <w:r>
        <w:rPr>
          <w:sz w:val="28"/>
          <w:szCs w:val="28"/>
        </w:rPr>
        <w:t>оказания физкультурно-оздоровительных услуг и организации занятий спортом;</w:t>
      </w:r>
    </w:p>
    <w:p w14:paraId="1E0ACBA1" w14:textId="77777777" w:rsidR="006D350E" w:rsidRDefault="006D350E" w:rsidP="006D350E">
      <w:pPr>
        <w:pStyle w:val="ConsPlusNormal"/>
        <w:ind w:firstLine="540"/>
        <w:jc w:val="both"/>
        <w:rPr>
          <w:sz w:val="28"/>
          <w:szCs w:val="28"/>
        </w:rPr>
      </w:pPr>
      <w:r>
        <w:rPr>
          <w:sz w:val="28"/>
          <w:szCs w:val="28"/>
        </w:rPr>
        <w:t>осуществления культурно-просветительской деятельности;</w:t>
      </w:r>
    </w:p>
    <w:p w14:paraId="1F32A8B2" w14:textId="77777777" w:rsidR="006D350E" w:rsidRDefault="006D350E" w:rsidP="006D350E">
      <w:pPr>
        <w:pStyle w:val="ConsPlusNormal"/>
        <w:ind w:firstLine="540"/>
        <w:jc w:val="both"/>
        <w:rPr>
          <w:sz w:val="28"/>
          <w:szCs w:val="28"/>
        </w:rPr>
      </w:pPr>
      <w:r>
        <w:rPr>
          <w:sz w:val="28"/>
          <w:szCs w:val="28"/>
        </w:rPr>
        <w:t>бытового обслуживания населения (ремонт обуви, швейных и трикотажных изделий, радиоэлектронной аппаратуры, бытовых машин и приборов, ремонт и изготовление металлоизделий, ремонт мебели, прачечные, химчистки, услуги проката);</w:t>
      </w:r>
    </w:p>
    <w:p w14:paraId="757E79E5" w14:textId="77777777" w:rsidR="006D350E" w:rsidRDefault="006D350E" w:rsidP="006D350E">
      <w:pPr>
        <w:pStyle w:val="ConsPlusNormal"/>
        <w:ind w:firstLine="540"/>
        <w:jc w:val="both"/>
        <w:rPr>
          <w:sz w:val="28"/>
          <w:szCs w:val="28"/>
        </w:rPr>
      </w:pPr>
      <w:r>
        <w:rPr>
          <w:sz w:val="28"/>
          <w:szCs w:val="28"/>
        </w:rPr>
        <w:t xml:space="preserve">ведения научно-исследовательских работ; </w:t>
      </w:r>
    </w:p>
    <w:p w14:paraId="1017401A" w14:textId="77777777" w:rsidR="006D350E" w:rsidRDefault="006D350E" w:rsidP="006D350E">
      <w:pPr>
        <w:pStyle w:val="ConsPlusNormal"/>
        <w:ind w:firstLine="540"/>
        <w:jc w:val="both"/>
        <w:rPr>
          <w:sz w:val="28"/>
          <w:szCs w:val="28"/>
        </w:rPr>
      </w:pPr>
      <w:r>
        <w:rPr>
          <w:sz w:val="28"/>
          <w:szCs w:val="28"/>
        </w:rPr>
        <w:t>и) К2 = 0,1 при использовании объектов муниципального нежилого фонда под:</w:t>
      </w:r>
    </w:p>
    <w:p w14:paraId="6702ED4D" w14:textId="77777777" w:rsidR="006D350E" w:rsidRDefault="006D350E" w:rsidP="006D350E">
      <w:pPr>
        <w:pStyle w:val="ConsPlusNormal"/>
        <w:ind w:firstLine="540"/>
        <w:jc w:val="both"/>
        <w:rPr>
          <w:sz w:val="28"/>
          <w:szCs w:val="28"/>
        </w:rPr>
      </w:pPr>
      <w:r>
        <w:rPr>
          <w:sz w:val="28"/>
          <w:szCs w:val="28"/>
        </w:rPr>
        <w:t>производство иммунобиологических препаратов, предназначенных для борьбы с эпидемиями и эпизоотиями;</w:t>
      </w:r>
    </w:p>
    <w:p w14:paraId="7656843A" w14:textId="77777777" w:rsidR="006D350E" w:rsidRDefault="006D350E" w:rsidP="006D350E">
      <w:pPr>
        <w:pStyle w:val="ConsPlusNormal"/>
        <w:ind w:firstLine="540"/>
        <w:jc w:val="both"/>
        <w:rPr>
          <w:sz w:val="28"/>
          <w:szCs w:val="28"/>
        </w:rPr>
      </w:pPr>
      <w:r>
        <w:rPr>
          <w:sz w:val="28"/>
          <w:szCs w:val="28"/>
        </w:rPr>
        <w:t>организацию общественного питания для создания необходимых условий для организации питания только работников организаций здания, права на которые принадлежат лицу, передающему имущество под данный вид использования;</w:t>
      </w:r>
    </w:p>
    <w:p w14:paraId="701B9C6E" w14:textId="77777777" w:rsidR="006D350E" w:rsidRDefault="006D350E" w:rsidP="006D350E">
      <w:pPr>
        <w:pStyle w:val="ConsPlusNormal"/>
        <w:ind w:firstLine="540"/>
        <w:jc w:val="both"/>
        <w:rPr>
          <w:sz w:val="28"/>
          <w:szCs w:val="28"/>
        </w:rPr>
      </w:pPr>
      <w:r>
        <w:rPr>
          <w:sz w:val="28"/>
          <w:szCs w:val="28"/>
        </w:rPr>
        <w:t>размещение школы, детского дома, дома ребенка (грудника), детского санатория, детского сада и яслей;</w:t>
      </w:r>
    </w:p>
    <w:p w14:paraId="6E4D0F6F" w14:textId="77777777" w:rsidR="006D350E" w:rsidRDefault="006D350E" w:rsidP="006D350E">
      <w:pPr>
        <w:pStyle w:val="ConsPlusNormal"/>
        <w:ind w:firstLine="540"/>
        <w:jc w:val="both"/>
        <w:rPr>
          <w:sz w:val="28"/>
          <w:szCs w:val="28"/>
        </w:rPr>
      </w:pPr>
      <w:r>
        <w:rPr>
          <w:sz w:val="28"/>
          <w:szCs w:val="28"/>
        </w:rPr>
        <w:t>размещение мест проживания для престарелых, инвалидов и социально незащищенных слоев населения;</w:t>
      </w:r>
    </w:p>
    <w:p w14:paraId="1D560FAF" w14:textId="77777777" w:rsidR="006D350E" w:rsidRDefault="006D350E" w:rsidP="006D350E">
      <w:pPr>
        <w:pStyle w:val="ConsPlusNormal"/>
        <w:ind w:firstLine="540"/>
        <w:jc w:val="both"/>
        <w:rPr>
          <w:sz w:val="28"/>
          <w:szCs w:val="28"/>
        </w:rPr>
      </w:pPr>
      <w:r>
        <w:rPr>
          <w:sz w:val="28"/>
          <w:szCs w:val="28"/>
        </w:rPr>
        <w:t xml:space="preserve">осуществление розничной торговли хлебобулочными изделиями (на </w:t>
      </w:r>
    </w:p>
    <w:p w14:paraId="09A477E1" w14:textId="77777777" w:rsidR="006D350E" w:rsidRDefault="006D350E" w:rsidP="006D350E">
      <w:pPr>
        <w:pStyle w:val="ConsPlusNormal"/>
        <w:ind w:firstLine="540"/>
        <w:jc w:val="both"/>
        <w:rPr>
          <w:sz w:val="28"/>
          <w:szCs w:val="28"/>
        </w:rPr>
      </w:pPr>
      <w:r>
        <w:rPr>
          <w:sz w:val="28"/>
          <w:szCs w:val="28"/>
        </w:rPr>
        <w:t>площадь помещения, используемого в целях реализации данных видов товаров);</w:t>
      </w:r>
    </w:p>
    <w:p w14:paraId="0597BB46" w14:textId="77777777" w:rsidR="006D350E" w:rsidRDefault="006D350E" w:rsidP="006D350E">
      <w:pPr>
        <w:pStyle w:val="ConsPlusNormal"/>
        <w:ind w:firstLine="540"/>
        <w:jc w:val="both"/>
        <w:rPr>
          <w:sz w:val="28"/>
          <w:szCs w:val="28"/>
        </w:rPr>
      </w:pPr>
      <w:r>
        <w:rPr>
          <w:sz w:val="28"/>
          <w:szCs w:val="28"/>
        </w:rPr>
        <w:t>размещение книжного магазина;</w:t>
      </w:r>
    </w:p>
    <w:p w14:paraId="28F81950" w14:textId="77777777" w:rsidR="006D350E" w:rsidRDefault="006D350E" w:rsidP="006D350E">
      <w:pPr>
        <w:pStyle w:val="ConsPlusNormal"/>
        <w:ind w:firstLine="540"/>
        <w:jc w:val="both"/>
        <w:rPr>
          <w:sz w:val="28"/>
          <w:szCs w:val="28"/>
        </w:rPr>
      </w:pPr>
      <w:r>
        <w:rPr>
          <w:sz w:val="28"/>
          <w:szCs w:val="28"/>
        </w:rPr>
        <w:t>проведение бесплатной социально-педагогической и досуговой работы с детьми и молодежью;</w:t>
      </w:r>
    </w:p>
    <w:p w14:paraId="50EFE455" w14:textId="77777777" w:rsidR="006D350E" w:rsidRDefault="006D350E" w:rsidP="006D350E">
      <w:pPr>
        <w:pStyle w:val="ConsPlusNormal"/>
        <w:ind w:firstLine="540"/>
        <w:jc w:val="both"/>
        <w:rPr>
          <w:sz w:val="28"/>
          <w:szCs w:val="28"/>
        </w:rPr>
      </w:pPr>
      <w:r>
        <w:rPr>
          <w:sz w:val="28"/>
          <w:szCs w:val="28"/>
        </w:rPr>
        <w:lastRenderedPageBreak/>
        <w:t>осуществление патриотического воспитания граждан;</w:t>
      </w:r>
    </w:p>
    <w:p w14:paraId="1E177BA7" w14:textId="77777777" w:rsidR="006D350E" w:rsidRDefault="006D350E" w:rsidP="006D350E">
      <w:pPr>
        <w:pStyle w:val="ConsPlusNormal"/>
        <w:ind w:firstLine="540"/>
        <w:jc w:val="both"/>
        <w:rPr>
          <w:sz w:val="28"/>
          <w:szCs w:val="28"/>
        </w:rPr>
      </w:pPr>
      <w:r>
        <w:rPr>
          <w:sz w:val="28"/>
          <w:szCs w:val="28"/>
        </w:rPr>
        <w:t>обслуживание социально незащищенных слоев населения;</w:t>
      </w:r>
    </w:p>
    <w:p w14:paraId="05EF894B" w14:textId="77777777" w:rsidR="006D350E" w:rsidRDefault="006D350E" w:rsidP="006D350E">
      <w:pPr>
        <w:pStyle w:val="ConsPlusNormal"/>
        <w:ind w:firstLine="540"/>
        <w:jc w:val="both"/>
        <w:rPr>
          <w:sz w:val="28"/>
          <w:szCs w:val="28"/>
        </w:rPr>
      </w:pPr>
      <w:r>
        <w:rPr>
          <w:sz w:val="28"/>
          <w:szCs w:val="28"/>
        </w:rPr>
        <w:t>к) К2 = 0,01 при использовании объектов муниципального нежилого фонда для:</w:t>
      </w:r>
    </w:p>
    <w:p w14:paraId="5172AAA2" w14:textId="77777777" w:rsidR="006D350E" w:rsidRDefault="006D350E" w:rsidP="006D350E">
      <w:pPr>
        <w:pStyle w:val="ConsPlusNormal"/>
        <w:ind w:firstLine="540"/>
        <w:jc w:val="both"/>
        <w:rPr>
          <w:sz w:val="28"/>
          <w:szCs w:val="28"/>
        </w:rPr>
      </w:pPr>
      <w:r>
        <w:rPr>
          <w:sz w:val="28"/>
          <w:szCs w:val="28"/>
        </w:rPr>
        <w:t>осуществления капитального ремонта и реконструкции зданий и сооружений, которые отнесены к памятникам архитектуры, истории и культуры (на период проведения этих работ в соответствии с утвержденными проектами);</w:t>
      </w:r>
    </w:p>
    <w:p w14:paraId="3708DF05" w14:textId="77777777" w:rsidR="006D350E" w:rsidRDefault="006D350E" w:rsidP="006D350E">
      <w:pPr>
        <w:pStyle w:val="ConsPlusNormal"/>
        <w:ind w:firstLine="540"/>
        <w:jc w:val="both"/>
        <w:rPr>
          <w:sz w:val="28"/>
          <w:szCs w:val="28"/>
        </w:rPr>
      </w:pPr>
      <w:r>
        <w:rPr>
          <w:sz w:val="28"/>
          <w:szCs w:val="28"/>
        </w:rPr>
        <w:t>размещения прачечной на основании заключенного в соответствии с законодательством Российской Федерации муниципального контракта на организацию оказания услуг по стирке и обработке белья (на площадь помещения, используемого в целях оказания данного вида услуг);</w:t>
      </w:r>
    </w:p>
    <w:p w14:paraId="5CBB971F" w14:textId="19827576" w:rsidR="006D350E" w:rsidRDefault="006D350E" w:rsidP="00DD7F74">
      <w:pPr>
        <w:pStyle w:val="ConsPlusNormal"/>
        <w:ind w:firstLine="540"/>
        <w:jc w:val="both"/>
        <w:rPr>
          <w:sz w:val="28"/>
          <w:szCs w:val="28"/>
        </w:rPr>
      </w:pPr>
      <w:r>
        <w:rPr>
          <w:sz w:val="28"/>
          <w:szCs w:val="28"/>
        </w:rPr>
        <w:t xml:space="preserve">организации питания для дошкольных образовательных организаций, общеобразовательных организаций, профессиональных образовательных организаций, образовательных организаций высшего образования на основании заключенного в соответствии с законодательством Российской Федерации муниципального контракта (на площадь помещения, используемого в целях </w:t>
      </w:r>
    </w:p>
    <w:p w14:paraId="23A15F1F" w14:textId="77777777" w:rsidR="006D350E" w:rsidRDefault="006D350E" w:rsidP="006D350E">
      <w:pPr>
        <w:pStyle w:val="ConsPlusNormal"/>
        <w:ind w:firstLine="540"/>
        <w:jc w:val="both"/>
        <w:rPr>
          <w:sz w:val="28"/>
          <w:szCs w:val="28"/>
        </w:rPr>
      </w:pPr>
      <w:r>
        <w:rPr>
          <w:sz w:val="28"/>
          <w:szCs w:val="28"/>
        </w:rPr>
        <w:t>оказания данных видов услуг);</w:t>
      </w:r>
    </w:p>
    <w:p w14:paraId="00CB0075" w14:textId="77777777" w:rsidR="006D350E" w:rsidRDefault="006D350E" w:rsidP="006D350E">
      <w:pPr>
        <w:pStyle w:val="ConsPlusNormal"/>
        <w:ind w:firstLine="540"/>
        <w:jc w:val="both"/>
        <w:rPr>
          <w:sz w:val="28"/>
          <w:szCs w:val="28"/>
        </w:rPr>
      </w:pPr>
      <w:r>
        <w:rPr>
          <w:sz w:val="28"/>
          <w:szCs w:val="28"/>
        </w:rPr>
        <w:t xml:space="preserve">организации общественного питания, которое осуществляется в соответствии с законодательством Российской Федерации на основании государственных контрактов на организацию питания в учреждениях здравоохранения (на площадь помещения, используемого в целях оказания данного вида услуг); </w:t>
      </w:r>
    </w:p>
    <w:p w14:paraId="06DD33F7" w14:textId="77777777" w:rsidR="006D350E" w:rsidRDefault="006D350E" w:rsidP="006D350E">
      <w:pPr>
        <w:pStyle w:val="ConsPlusNormal"/>
        <w:ind w:firstLine="540"/>
        <w:jc w:val="both"/>
        <w:rPr>
          <w:sz w:val="28"/>
          <w:szCs w:val="28"/>
        </w:rPr>
      </w:pPr>
      <w:r>
        <w:rPr>
          <w:sz w:val="28"/>
          <w:szCs w:val="28"/>
        </w:rPr>
        <w:t>К3 - коэффициент основного вида деятельности арендатора:</w:t>
      </w:r>
    </w:p>
    <w:p w14:paraId="6F1F4BB1" w14:textId="77777777" w:rsidR="006D350E" w:rsidRDefault="006D350E" w:rsidP="006D350E">
      <w:pPr>
        <w:pStyle w:val="ConsPlusNormal"/>
        <w:ind w:firstLine="540"/>
        <w:jc w:val="both"/>
        <w:rPr>
          <w:sz w:val="28"/>
          <w:szCs w:val="28"/>
        </w:rPr>
      </w:pPr>
      <w:r>
        <w:rPr>
          <w:sz w:val="28"/>
          <w:szCs w:val="28"/>
        </w:rPr>
        <w:t>а) К3 = 2,0 при использовании объектов муниципального нежилого фонда:</w:t>
      </w:r>
    </w:p>
    <w:p w14:paraId="1EA7BD27" w14:textId="77777777" w:rsidR="006D350E" w:rsidRDefault="006D350E" w:rsidP="006D350E">
      <w:pPr>
        <w:pStyle w:val="ConsPlusNormal"/>
        <w:ind w:firstLine="540"/>
        <w:jc w:val="both"/>
        <w:rPr>
          <w:sz w:val="28"/>
          <w:szCs w:val="28"/>
        </w:rPr>
      </w:pPr>
      <w:r>
        <w:rPr>
          <w:sz w:val="28"/>
          <w:szCs w:val="28"/>
        </w:rPr>
        <w:t>кредитной организацией, подразделением инкассации;</w:t>
      </w:r>
    </w:p>
    <w:p w14:paraId="241035FF" w14:textId="77777777" w:rsidR="006D350E" w:rsidRDefault="006D350E" w:rsidP="006D350E">
      <w:pPr>
        <w:pStyle w:val="ConsPlusNormal"/>
        <w:ind w:firstLine="540"/>
        <w:jc w:val="both"/>
        <w:rPr>
          <w:sz w:val="28"/>
          <w:szCs w:val="28"/>
        </w:rPr>
      </w:pPr>
      <w:r>
        <w:rPr>
          <w:sz w:val="28"/>
          <w:szCs w:val="28"/>
        </w:rPr>
        <w:t>негосударственным пенсионным фондом;</w:t>
      </w:r>
    </w:p>
    <w:p w14:paraId="1CF42D4A" w14:textId="77777777" w:rsidR="006D350E" w:rsidRDefault="006D350E" w:rsidP="006D350E">
      <w:pPr>
        <w:pStyle w:val="ConsPlusNormal"/>
        <w:ind w:firstLine="540"/>
        <w:jc w:val="both"/>
        <w:rPr>
          <w:sz w:val="28"/>
          <w:szCs w:val="28"/>
        </w:rPr>
      </w:pPr>
      <w:r>
        <w:rPr>
          <w:sz w:val="28"/>
          <w:szCs w:val="28"/>
        </w:rPr>
        <w:t>б) К3 = 1,5 при использовании объектов муниципального нежилого фонда:</w:t>
      </w:r>
    </w:p>
    <w:p w14:paraId="5E7A2574" w14:textId="77777777" w:rsidR="006D350E" w:rsidRDefault="006D350E" w:rsidP="006D350E">
      <w:pPr>
        <w:pStyle w:val="ConsPlusNormal"/>
        <w:ind w:firstLine="540"/>
        <w:jc w:val="both"/>
        <w:rPr>
          <w:sz w:val="28"/>
          <w:szCs w:val="28"/>
        </w:rPr>
      </w:pPr>
      <w:r>
        <w:rPr>
          <w:sz w:val="28"/>
          <w:szCs w:val="28"/>
        </w:rPr>
        <w:t>организациями, осуществляющими операции с ценными бумагами и валютой;</w:t>
      </w:r>
    </w:p>
    <w:p w14:paraId="0EFBCE7A" w14:textId="77777777" w:rsidR="006D350E" w:rsidRDefault="006D350E" w:rsidP="006D350E">
      <w:pPr>
        <w:pStyle w:val="ConsPlusNormal"/>
        <w:ind w:firstLine="540"/>
        <w:jc w:val="both"/>
        <w:rPr>
          <w:sz w:val="28"/>
          <w:szCs w:val="28"/>
        </w:rPr>
      </w:pPr>
      <w:r>
        <w:rPr>
          <w:sz w:val="28"/>
          <w:szCs w:val="28"/>
        </w:rPr>
        <w:t>инвестиционными и аудиторскими организациями;</w:t>
      </w:r>
    </w:p>
    <w:p w14:paraId="6D2CD10B" w14:textId="77777777" w:rsidR="006D350E" w:rsidRDefault="006D350E" w:rsidP="006D350E">
      <w:pPr>
        <w:pStyle w:val="ConsPlusNormal"/>
        <w:ind w:firstLine="540"/>
        <w:jc w:val="both"/>
        <w:rPr>
          <w:sz w:val="28"/>
          <w:szCs w:val="28"/>
        </w:rPr>
      </w:pPr>
      <w:r>
        <w:rPr>
          <w:sz w:val="28"/>
          <w:szCs w:val="28"/>
        </w:rPr>
        <w:t>рекламными агентствами;</w:t>
      </w:r>
    </w:p>
    <w:p w14:paraId="6B5C9212" w14:textId="77777777" w:rsidR="006D350E" w:rsidRDefault="006D350E" w:rsidP="006D350E">
      <w:pPr>
        <w:pStyle w:val="ConsPlusNormal"/>
        <w:ind w:firstLine="540"/>
        <w:jc w:val="both"/>
        <w:rPr>
          <w:sz w:val="28"/>
          <w:szCs w:val="28"/>
        </w:rPr>
      </w:pPr>
      <w:r>
        <w:rPr>
          <w:sz w:val="28"/>
          <w:szCs w:val="28"/>
        </w:rPr>
        <w:t>в) К3 = 1,2 при использовании объектов муниципального нежилого фонда:</w:t>
      </w:r>
    </w:p>
    <w:p w14:paraId="595CBF23" w14:textId="77777777" w:rsidR="006D350E" w:rsidRDefault="006D350E" w:rsidP="006D350E">
      <w:pPr>
        <w:pStyle w:val="ConsPlusNormal"/>
        <w:ind w:firstLine="540"/>
        <w:jc w:val="both"/>
        <w:rPr>
          <w:sz w:val="28"/>
          <w:szCs w:val="28"/>
        </w:rPr>
      </w:pPr>
      <w:r>
        <w:rPr>
          <w:sz w:val="28"/>
          <w:szCs w:val="28"/>
        </w:rPr>
        <w:t>организациями, занимающимися маркетинговыми исследованиями, консультациями по вопросам коммерческой деятельности и финансов;</w:t>
      </w:r>
    </w:p>
    <w:p w14:paraId="561D92A1" w14:textId="77777777" w:rsidR="006D350E" w:rsidRDefault="006D350E" w:rsidP="006D350E">
      <w:pPr>
        <w:pStyle w:val="ConsPlusNormal"/>
        <w:ind w:firstLine="540"/>
        <w:jc w:val="both"/>
        <w:rPr>
          <w:sz w:val="28"/>
          <w:szCs w:val="28"/>
        </w:rPr>
      </w:pPr>
      <w:r>
        <w:rPr>
          <w:sz w:val="28"/>
          <w:szCs w:val="28"/>
        </w:rPr>
        <w:t xml:space="preserve">сыскными и охранными бюро; </w:t>
      </w:r>
    </w:p>
    <w:p w14:paraId="478F206D" w14:textId="77777777" w:rsidR="006D350E" w:rsidRDefault="006D350E" w:rsidP="006D350E">
      <w:pPr>
        <w:pStyle w:val="ConsPlusNormal"/>
        <w:ind w:firstLine="540"/>
        <w:jc w:val="both"/>
        <w:rPr>
          <w:sz w:val="28"/>
          <w:szCs w:val="28"/>
        </w:rPr>
      </w:pPr>
      <w:r>
        <w:rPr>
          <w:sz w:val="28"/>
          <w:szCs w:val="28"/>
        </w:rPr>
        <w:t>информационными агентствами;</w:t>
      </w:r>
    </w:p>
    <w:p w14:paraId="58DBCBB0" w14:textId="77777777" w:rsidR="006D350E" w:rsidRDefault="006D350E" w:rsidP="006D350E">
      <w:pPr>
        <w:pStyle w:val="ConsPlusNormal"/>
        <w:ind w:firstLine="540"/>
        <w:jc w:val="both"/>
        <w:rPr>
          <w:sz w:val="28"/>
          <w:szCs w:val="28"/>
        </w:rPr>
      </w:pPr>
      <w:r>
        <w:rPr>
          <w:sz w:val="28"/>
          <w:szCs w:val="28"/>
        </w:rPr>
        <w:t>организациями, осуществляющими операции с недвижимостью;</w:t>
      </w:r>
    </w:p>
    <w:p w14:paraId="032213D4" w14:textId="77777777" w:rsidR="006D350E" w:rsidRDefault="006D350E" w:rsidP="006D350E">
      <w:pPr>
        <w:pStyle w:val="ConsPlusNormal"/>
        <w:ind w:firstLine="540"/>
        <w:jc w:val="both"/>
        <w:rPr>
          <w:sz w:val="28"/>
          <w:szCs w:val="28"/>
        </w:rPr>
      </w:pPr>
      <w:r>
        <w:rPr>
          <w:sz w:val="28"/>
          <w:szCs w:val="28"/>
        </w:rPr>
        <w:t>г) К3 = 1,0 при использовании объектов муниципального нежилого фонда:</w:t>
      </w:r>
    </w:p>
    <w:p w14:paraId="4D5F6D47" w14:textId="77777777" w:rsidR="006D350E" w:rsidRDefault="006D350E" w:rsidP="006D350E">
      <w:pPr>
        <w:pStyle w:val="ConsPlusNormal"/>
        <w:ind w:firstLine="540"/>
        <w:jc w:val="both"/>
        <w:rPr>
          <w:sz w:val="28"/>
          <w:szCs w:val="28"/>
        </w:rPr>
      </w:pPr>
      <w:r>
        <w:rPr>
          <w:sz w:val="28"/>
          <w:szCs w:val="28"/>
        </w:rPr>
        <w:t>экскурсионными и туристическими бюро;</w:t>
      </w:r>
    </w:p>
    <w:p w14:paraId="60F01EA6" w14:textId="77777777" w:rsidR="006D350E" w:rsidRDefault="006D350E" w:rsidP="006D350E">
      <w:pPr>
        <w:pStyle w:val="ConsPlusNormal"/>
        <w:ind w:firstLine="540"/>
        <w:jc w:val="both"/>
        <w:rPr>
          <w:sz w:val="28"/>
          <w:szCs w:val="28"/>
        </w:rPr>
      </w:pPr>
      <w:r>
        <w:rPr>
          <w:sz w:val="28"/>
          <w:szCs w:val="28"/>
        </w:rPr>
        <w:t>кредитными организациями, подразделениями инкассации в сельской местности;</w:t>
      </w:r>
    </w:p>
    <w:p w14:paraId="76D4BFAF" w14:textId="77777777" w:rsidR="006D350E" w:rsidRDefault="006D350E" w:rsidP="006D350E">
      <w:pPr>
        <w:pStyle w:val="ConsPlusNormal"/>
        <w:ind w:firstLine="540"/>
        <w:jc w:val="both"/>
        <w:rPr>
          <w:sz w:val="28"/>
          <w:szCs w:val="28"/>
        </w:rPr>
      </w:pPr>
      <w:r>
        <w:rPr>
          <w:sz w:val="28"/>
          <w:szCs w:val="28"/>
        </w:rPr>
        <w:t>страховыми компаниями;</w:t>
      </w:r>
    </w:p>
    <w:p w14:paraId="5ACAA6AA" w14:textId="77777777" w:rsidR="006D350E" w:rsidRDefault="006D350E" w:rsidP="006D350E">
      <w:pPr>
        <w:pStyle w:val="ConsPlusNormal"/>
        <w:ind w:firstLine="540"/>
        <w:jc w:val="both"/>
        <w:rPr>
          <w:sz w:val="28"/>
          <w:szCs w:val="28"/>
        </w:rPr>
      </w:pPr>
      <w:r>
        <w:rPr>
          <w:sz w:val="28"/>
          <w:szCs w:val="28"/>
        </w:rPr>
        <w:t>ликвидационными комиссиями коммерческих банков;</w:t>
      </w:r>
    </w:p>
    <w:p w14:paraId="2B68BEF8" w14:textId="77777777" w:rsidR="006D350E" w:rsidRDefault="006D350E" w:rsidP="006D350E">
      <w:pPr>
        <w:pStyle w:val="ConsPlusNormal"/>
        <w:ind w:firstLine="540"/>
        <w:jc w:val="both"/>
        <w:rPr>
          <w:sz w:val="28"/>
          <w:szCs w:val="28"/>
        </w:rPr>
      </w:pPr>
      <w:r>
        <w:rPr>
          <w:sz w:val="28"/>
          <w:szCs w:val="28"/>
        </w:rPr>
        <w:t>частнопрактикующими нотариусами;</w:t>
      </w:r>
    </w:p>
    <w:p w14:paraId="6C73098E" w14:textId="77777777" w:rsidR="006D350E" w:rsidRDefault="006D350E" w:rsidP="006D350E">
      <w:pPr>
        <w:pStyle w:val="ConsPlusNormal"/>
        <w:ind w:firstLine="540"/>
        <w:jc w:val="both"/>
        <w:rPr>
          <w:sz w:val="28"/>
          <w:szCs w:val="28"/>
        </w:rPr>
      </w:pPr>
      <w:r>
        <w:rPr>
          <w:sz w:val="28"/>
          <w:szCs w:val="28"/>
        </w:rPr>
        <w:t>коммерческими организациями, которые не указаны в настоящем перечне;</w:t>
      </w:r>
    </w:p>
    <w:p w14:paraId="14428825" w14:textId="77777777" w:rsidR="006D350E" w:rsidRDefault="006D350E" w:rsidP="006D350E">
      <w:pPr>
        <w:pStyle w:val="ConsPlusNormal"/>
        <w:ind w:firstLine="540"/>
        <w:jc w:val="both"/>
        <w:rPr>
          <w:sz w:val="28"/>
          <w:szCs w:val="28"/>
        </w:rPr>
      </w:pPr>
      <w:r>
        <w:rPr>
          <w:sz w:val="28"/>
          <w:szCs w:val="28"/>
        </w:rPr>
        <w:t>д) К3 = 0,8 при использовании объектов муниципального нежилого фонда:</w:t>
      </w:r>
    </w:p>
    <w:p w14:paraId="576DBB26" w14:textId="77777777" w:rsidR="006D350E" w:rsidRDefault="006D350E" w:rsidP="006D350E">
      <w:pPr>
        <w:pStyle w:val="ConsPlusNormal"/>
        <w:ind w:firstLine="540"/>
        <w:jc w:val="both"/>
        <w:rPr>
          <w:sz w:val="28"/>
          <w:szCs w:val="28"/>
        </w:rPr>
      </w:pPr>
      <w:r>
        <w:rPr>
          <w:sz w:val="28"/>
          <w:szCs w:val="28"/>
        </w:rPr>
        <w:t xml:space="preserve">прочими видами деятельности арендаторов, не вошедшими в виды </w:t>
      </w:r>
      <w:r>
        <w:rPr>
          <w:sz w:val="28"/>
          <w:szCs w:val="28"/>
        </w:rPr>
        <w:lastRenderedPageBreak/>
        <w:t>деятельности арендатора, указанными в подпунктах «а» - «г», «е» - «к» коэффициента основного вида деятельности арендатора К3;</w:t>
      </w:r>
    </w:p>
    <w:p w14:paraId="27B17420" w14:textId="77777777" w:rsidR="006D350E" w:rsidRDefault="006D350E" w:rsidP="006D350E">
      <w:pPr>
        <w:pStyle w:val="ConsPlusNormal"/>
        <w:ind w:firstLine="540"/>
        <w:jc w:val="both"/>
        <w:rPr>
          <w:sz w:val="28"/>
          <w:szCs w:val="28"/>
        </w:rPr>
      </w:pPr>
      <w:r>
        <w:rPr>
          <w:sz w:val="28"/>
          <w:szCs w:val="28"/>
        </w:rPr>
        <w:t>е) К3 = 0,5 при использовании объектов муниципального нежилого фонда:</w:t>
      </w:r>
    </w:p>
    <w:p w14:paraId="5DC0C8DD" w14:textId="77777777" w:rsidR="006D350E" w:rsidRDefault="006D350E" w:rsidP="006D350E">
      <w:pPr>
        <w:pStyle w:val="ConsPlusNormal"/>
        <w:ind w:firstLine="540"/>
        <w:jc w:val="both"/>
        <w:rPr>
          <w:sz w:val="28"/>
          <w:szCs w:val="28"/>
        </w:rPr>
      </w:pPr>
      <w:r>
        <w:rPr>
          <w:sz w:val="28"/>
          <w:szCs w:val="28"/>
        </w:rPr>
        <w:t>территориальными органами федеральных органов исполнительной власти (федеральных государственных органов);</w:t>
      </w:r>
    </w:p>
    <w:p w14:paraId="47E6ACF0" w14:textId="77777777" w:rsidR="006D350E" w:rsidRDefault="006D350E" w:rsidP="006D350E">
      <w:pPr>
        <w:pStyle w:val="ConsPlusNormal"/>
        <w:ind w:firstLine="540"/>
        <w:jc w:val="both"/>
        <w:rPr>
          <w:sz w:val="28"/>
          <w:szCs w:val="28"/>
        </w:rPr>
      </w:pPr>
      <w:r>
        <w:rPr>
          <w:sz w:val="28"/>
          <w:szCs w:val="28"/>
        </w:rPr>
        <w:t>адвокатами и адвокатскими образованиями;</w:t>
      </w:r>
    </w:p>
    <w:p w14:paraId="7785472E" w14:textId="77777777" w:rsidR="006D350E" w:rsidRDefault="006D350E" w:rsidP="006D350E">
      <w:pPr>
        <w:pStyle w:val="ConsPlusNormal"/>
        <w:ind w:firstLine="540"/>
        <w:jc w:val="both"/>
        <w:rPr>
          <w:sz w:val="28"/>
          <w:szCs w:val="28"/>
        </w:rPr>
      </w:pPr>
      <w:r>
        <w:rPr>
          <w:sz w:val="28"/>
          <w:szCs w:val="28"/>
        </w:rPr>
        <w:t>юридическими консультациями;</w:t>
      </w:r>
    </w:p>
    <w:p w14:paraId="4F08A14D" w14:textId="77777777" w:rsidR="006D350E" w:rsidRDefault="006D350E" w:rsidP="006D350E">
      <w:pPr>
        <w:pStyle w:val="ConsPlusNormal"/>
        <w:ind w:firstLine="540"/>
        <w:jc w:val="both"/>
        <w:rPr>
          <w:sz w:val="28"/>
          <w:szCs w:val="28"/>
        </w:rPr>
      </w:pPr>
      <w:r>
        <w:rPr>
          <w:sz w:val="28"/>
          <w:szCs w:val="28"/>
        </w:rPr>
        <w:t>информационно-вычислительными центрами;</w:t>
      </w:r>
    </w:p>
    <w:p w14:paraId="1920EEE7" w14:textId="77777777" w:rsidR="006D350E" w:rsidRDefault="006D350E" w:rsidP="006D350E">
      <w:pPr>
        <w:pStyle w:val="ConsPlusNormal"/>
        <w:ind w:firstLine="540"/>
        <w:jc w:val="both"/>
        <w:rPr>
          <w:sz w:val="28"/>
          <w:szCs w:val="28"/>
        </w:rPr>
      </w:pPr>
      <w:r>
        <w:rPr>
          <w:sz w:val="28"/>
          <w:szCs w:val="28"/>
        </w:rPr>
        <w:t>фермерскими хозяйствами;</w:t>
      </w:r>
    </w:p>
    <w:p w14:paraId="1F79C4EC" w14:textId="77777777" w:rsidR="006D350E" w:rsidRDefault="006D350E" w:rsidP="006D350E">
      <w:pPr>
        <w:pStyle w:val="ConsPlusNormal"/>
        <w:ind w:firstLine="540"/>
        <w:jc w:val="both"/>
        <w:rPr>
          <w:sz w:val="28"/>
          <w:szCs w:val="28"/>
        </w:rPr>
      </w:pPr>
      <w:r>
        <w:rPr>
          <w:sz w:val="28"/>
          <w:szCs w:val="28"/>
        </w:rPr>
        <w:t>ж) К3 = 0,4 при использовании объектов муниципального нежилого фонда:</w:t>
      </w:r>
    </w:p>
    <w:p w14:paraId="1D8463A2" w14:textId="77777777" w:rsidR="006D350E" w:rsidRDefault="006D350E" w:rsidP="006D350E">
      <w:pPr>
        <w:pStyle w:val="ConsPlusNormal"/>
        <w:ind w:firstLine="540"/>
        <w:jc w:val="both"/>
        <w:rPr>
          <w:sz w:val="28"/>
          <w:szCs w:val="28"/>
        </w:rPr>
      </w:pPr>
      <w:r>
        <w:rPr>
          <w:sz w:val="28"/>
          <w:szCs w:val="28"/>
        </w:rPr>
        <w:t>некоммерческими организациями, которые не указаны в разделе 2 настоящей Методики;</w:t>
      </w:r>
    </w:p>
    <w:p w14:paraId="7AEF05C8" w14:textId="77777777" w:rsidR="006D350E" w:rsidRDefault="006D350E" w:rsidP="006D350E">
      <w:pPr>
        <w:pStyle w:val="ConsPlusNormal"/>
        <w:ind w:firstLine="540"/>
        <w:jc w:val="both"/>
        <w:rPr>
          <w:sz w:val="28"/>
          <w:szCs w:val="28"/>
        </w:rPr>
      </w:pPr>
      <w:r>
        <w:rPr>
          <w:sz w:val="28"/>
          <w:szCs w:val="28"/>
        </w:rPr>
        <w:t>некоммерческими спортивными и культурно-просветительными организациями;</w:t>
      </w:r>
    </w:p>
    <w:p w14:paraId="3EBDB1E2" w14:textId="77777777" w:rsidR="006D350E" w:rsidRDefault="006D350E" w:rsidP="006D350E">
      <w:pPr>
        <w:pStyle w:val="ConsPlusNormal"/>
        <w:ind w:firstLine="540"/>
        <w:jc w:val="both"/>
        <w:rPr>
          <w:sz w:val="28"/>
          <w:szCs w:val="28"/>
        </w:rPr>
      </w:pPr>
      <w:r>
        <w:rPr>
          <w:sz w:val="28"/>
          <w:szCs w:val="28"/>
        </w:rPr>
        <w:t>организациями средств массовой информации и книгоиздания;</w:t>
      </w:r>
    </w:p>
    <w:p w14:paraId="0E5DF80E" w14:textId="77777777" w:rsidR="006D350E" w:rsidRDefault="006D350E" w:rsidP="006D350E">
      <w:pPr>
        <w:pStyle w:val="ConsPlusNormal"/>
        <w:ind w:firstLine="540"/>
        <w:jc w:val="both"/>
        <w:rPr>
          <w:sz w:val="28"/>
          <w:szCs w:val="28"/>
        </w:rPr>
      </w:pPr>
      <w:r>
        <w:rPr>
          <w:sz w:val="28"/>
          <w:szCs w:val="28"/>
        </w:rPr>
        <w:t xml:space="preserve">предприятиями почтовой связи с долей государства в уставном капитале; государственными и муниципальными учреждениями; </w:t>
      </w:r>
    </w:p>
    <w:p w14:paraId="393CB96F" w14:textId="7174817F" w:rsidR="006D350E" w:rsidRDefault="006D350E" w:rsidP="00DD7F74">
      <w:pPr>
        <w:pStyle w:val="ConsPlusNormal"/>
        <w:ind w:firstLine="540"/>
        <w:jc w:val="both"/>
        <w:rPr>
          <w:sz w:val="28"/>
          <w:szCs w:val="28"/>
        </w:rPr>
      </w:pPr>
      <w:r>
        <w:rPr>
          <w:sz w:val="28"/>
          <w:szCs w:val="28"/>
        </w:rPr>
        <w:t>з) К3 = 0,2 при использовании объектов муниципального нежилого фонда:</w:t>
      </w:r>
    </w:p>
    <w:p w14:paraId="69A29AFB" w14:textId="77777777" w:rsidR="006D350E" w:rsidRDefault="006D350E" w:rsidP="006D350E">
      <w:pPr>
        <w:pStyle w:val="ConsPlusNormal"/>
        <w:ind w:firstLine="540"/>
        <w:jc w:val="both"/>
        <w:rPr>
          <w:sz w:val="28"/>
          <w:szCs w:val="28"/>
        </w:rPr>
      </w:pPr>
      <w:r>
        <w:rPr>
          <w:sz w:val="28"/>
          <w:szCs w:val="28"/>
        </w:rPr>
        <w:t>религиозными организациями;</w:t>
      </w:r>
    </w:p>
    <w:p w14:paraId="1E209036" w14:textId="77777777" w:rsidR="006D350E" w:rsidRDefault="006D350E" w:rsidP="006D350E">
      <w:pPr>
        <w:pStyle w:val="ConsPlusNormal"/>
        <w:ind w:firstLine="540"/>
        <w:jc w:val="both"/>
        <w:rPr>
          <w:sz w:val="28"/>
          <w:szCs w:val="28"/>
        </w:rPr>
      </w:pPr>
      <w:r>
        <w:rPr>
          <w:sz w:val="28"/>
          <w:szCs w:val="28"/>
        </w:rPr>
        <w:t>некоммерческими организациями, осуществляющими патриотическое воспитание граждан, оказывающими содействие органам государственной власти в реализации молодежной политики;</w:t>
      </w:r>
    </w:p>
    <w:p w14:paraId="62493936" w14:textId="77777777" w:rsidR="006D350E" w:rsidRDefault="006D350E" w:rsidP="006D350E">
      <w:pPr>
        <w:pStyle w:val="ConsPlusNormal"/>
        <w:ind w:firstLine="540"/>
        <w:jc w:val="both"/>
        <w:rPr>
          <w:sz w:val="28"/>
          <w:szCs w:val="28"/>
        </w:rPr>
      </w:pPr>
      <w:r>
        <w:rPr>
          <w:sz w:val="28"/>
          <w:szCs w:val="28"/>
        </w:rPr>
        <w:t>общественными объединениями пожарной охраны, созданными по инициативе физических и юридических лиц для участия в профилактике и тушении пожаров и проведении аварийно-спасательных работ;</w:t>
      </w:r>
    </w:p>
    <w:p w14:paraId="2E24C567" w14:textId="77777777" w:rsidR="006D350E" w:rsidRDefault="006D350E" w:rsidP="006D350E">
      <w:pPr>
        <w:pStyle w:val="ConsPlusNormal"/>
        <w:ind w:firstLine="540"/>
        <w:jc w:val="both"/>
        <w:rPr>
          <w:sz w:val="28"/>
          <w:szCs w:val="28"/>
        </w:rPr>
      </w:pPr>
      <w:r>
        <w:rPr>
          <w:sz w:val="28"/>
          <w:szCs w:val="28"/>
        </w:rPr>
        <w:t xml:space="preserve">объединениями муниципальных образований Республики Башкортостан, созданными в форме ассоциаций; </w:t>
      </w:r>
    </w:p>
    <w:p w14:paraId="53B5D2C3" w14:textId="77777777" w:rsidR="006D350E" w:rsidRDefault="006D350E" w:rsidP="006D350E">
      <w:pPr>
        <w:pStyle w:val="ConsPlusNormal"/>
        <w:ind w:firstLine="540"/>
        <w:jc w:val="both"/>
        <w:rPr>
          <w:sz w:val="28"/>
          <w:szCs w:val="28"/>
        </w:rPr>
      </w:pPr>
      <w:r>
        <w:rPr>
          <w:sz w:val="28"/>
          <w:szCs w:val="28"/>
        </w:rPr>
        <w:t>и) К3 = 0,1 при использовании объектов муниципального нежилого фонда:</w:t>
      </w:r>
    </w:p>
    <w:p w14:paraId="01637496" w14:textId="77777777" w:rsidR="006D350E" w:rsidRDefault="006D350E" w:rsidP="006D350E">
      <w:pPr>
        <w:pStyle w:val="ConsPlusNormal"/>
        <w:ind w:firstLine="540"/>
        <w:jc w:val="both"/>
        <w:rPr>
          <w:sz w:val="28"/>
          <w:szCs w:val="28"/>
        </w:rPr>
      </w:pPr>
      <w:r>
        <w:rPr>
          <w:sz w:val="28"/>
          <w:szCs w:val="28"/>
        </w:rPr>
        <w:t>организациями (в том числе негосударственными, общественными, благотворительными), проводящими бесплатную социально-педагогическую и досуговую работу с детьми и молодежью;</w:t>
      </w:r>
    </w:p>
    <w:p w14:paraId="5F7C47A0" w14:textId="77777777" w:rsidR="006D350E" w:rsidRDefault="006D350E" w:rsidP="006D350E">
      <w:pPr>
        <w:pStyle w:val="ConsPlusNormal"/>
        <w:ind w:firstLine="540"/>
        <w:jc w:val="both"/>
        <w:rPr>
          <w:sz w:val="28"/>
          <w:szCs w:val="28"/>
        </w:rPr>
      </w:pPr>
      <w:r>
        <w:rPr>
          <w:sz w:val="28"/>
          <w:szCs w:val="28"/>
        </w:rPr>
        <w:t>организациями, осуществляющими обслуживание социально незащищенных слоев населения;</w:t>
      </w:r>
    </w:p>
    <w:p w14:paraId="3DD4BA9D" w14:textId="77777777" w:rsidR="006D350E" w:rsidRDefault="006D350E" w:rsidP="006D350E">
      <w:pPr>
        <w:pStyle w:val="ConsPlusNormal"/>
        <w:ind w:firstLine="540"/>
        <w:jc w:val="both"/>
        <w:rPr>
          <w:sz w:val="28"/>
          <w:szCs w:val="28"/>
        </w:rPr>
      </w:pPr>
      <w:r>
        <w:rPr>
          <w:sz w:val="28"/>
          <w:szCs w:val="28"/>
        </w:rPr>
        <w:t>к) К3 = 0,01 при использовании объектов муниципального нежилого фонда:</w:t>
      </w:r>
    </w:p>
    <w:p w14:paraId="2507F726" w14:textId="77777777" w:rsidR="006D350E" w:rsidRDefault="006D350E" w:rsidP="006D350E">
      <w:pPr>
        <w:pStyle w:val="ConsPlusNormal"/>
        <w:ind w:firstLine="540"/>
        <w:jc w:val="both"/>
        <w:rPr>
          <w:sz w:val="28"/>
          <w:szCs w:val="28"/>
        </w:rPr>
      </w:pPr>
      <w:r>
        <w:rPr>
          <w:sz w:val="28"/>
          <w:szCs w:val="28"/>
        </w:rPr>
        <w:t>обществами и организациями инвалидов, ветеранов, партиями, профсоюзами, благотворительными фондами;</w:t>
      </w:r>
    </w:p>
    <w:p w14:paraId="3DA125AD" w14:textId="77777777" w:rsidR="006D350E" w:rsidRDefault="006D350E" w:rsidP="006D350E">
      <w:pPr>
        <w:pStyle w:val="ConsPlusNormal"/>
        <w:ind w:firstLine="540"/>
        <w:jc w:val="both"/>
        <w:rPr>
          <w:sz w:val="28"/>
          <w:szCs w:val="28"/>
        </w:rPr>
      </w:pPr>
      <w:r>
        <w:rPr>
          <w:sz w:val="28"/>
          <w:szCs w:val="28"/>
        </w:rPr>
        <w:t>творческими союзами Республики Башкортостан;</w:t>
      </w:r>
    </w:p>
    <w:p w14:paraId="6A2F3284" w14:textId="77777777" w:rsidR="006D350E" w:rsidRDefault="006D350E" w:rsidP="006D350E">
      <w:pPr>
        <w:pStyle w:val="ConsPlusNormal"/>
        <w:ind w:firstLine="540"/>
        <w:jc w:val="both"/>
        <w:rPr>
          <w:sz w:val="28"/>
          <w:szCs w:val="28"/>
        </w:rPr>
      </w:pPr>
      <w:r>
        <w:rPr>
          <w:sz w:val="28"/>
          <w:szCs w:val="28"/>
        </w:rPr>
        <w:t>органами службы занятости населения;</w:t>
      </w:r>
    </w:p>
    <w:p w14:paraId="2FB1D589" w14:textId="77777777" w:rsidR="006D350E" w:rsidRDefault="006D350E" w:rsidP="006D350E">
      <w:pPr>
        <w:pStyle w:val="ConsPlusNormal"/>
        <w:ind w:firstLine="540"/>
        <w:jc w:val="both"/>
        <w:rPr>
          <w:sz w:val="28"/>
          <w:szCs w:val="28"/>
        </w:rPr>
      </w:pPr>
      <w:r>
        <w:rPr>
          <w:sz w:val="28"/>
          <w:szCs w:val="28"/>
        </w:rPr>
        <w:t>фондами государственного обязательного медицинского страхования;</w:t>
      </w:r>
    </w:p>
    <w:p w14:paraId="5459AB9B" w14:textId="77777777" w:rsidR="006D350E" w:rsidRDefault="006D350E" w:rsidP="006D350E">
      <w:pPr>
        <w:pStyle w:val="ConsPlusNormal"/>
        <w:ind w:firstLine="540"/>
        <w:jc w:val="both"/>
        <w:rPr>
          <w:sz w:val="28"/>
          <w:szCs w:val="28"/>
        </w:rPr>
      </w:pPr>
      <w:r>
        <w:rPr>
          <w:sz w:val="28"/>
          <w:szCs w:val="28"/>
        </w:rPr>
        <w:t>медицинскими организациями, осуществляющими медицинское обслуживание и находящимися на бюджетном и бюджетно-страховом финансировании (больницами, поликлиниками, диспансерами, госпиталями, станциями скорой помощи, станциями переливания крови и т.д.), состоящими в перечне медицинских организаций, участвующих в реализации программы государственных гарантий бесплатного оказания гражданам Российской Федерации медицинской помощи в Республике Башкортостан;</w:t>
      </w:r>
    </w:p>
    <w:p w14:paraId="0F19340D" w14:textId="77777777" w:rsidR="006D350E" w:rsidRDefault="006D350E" w:rsidP="006D350E">
      <w:pPr>
        <w:pStyle w:val="ConsPlusNormal"/>
        <w:ind w:firstLine="540"/>
        <w:jc w:val="both"/>
        <w:rPr>
          <w:sz w:val="28"/>
          <w:szCs w:val="28"/>
        </w:rPr>
      </w:pPr>
      <w:r>
        <w:rPr>
          <w:sz w:val="28"/>
          <w:szCs w:val="28"/>
        </w:rPr>
        <w:t xml:space="preserve">правоохранительными органами (органами внутренних дел, судами, </w:t>
      </w:r>
      <w:r>
        <w:rPr>
          <w:sz w:val="28"/>
          <w:szCs w:val="28"/>
        </w:rPr>
        <w:lastRenderedPageBreak/>
        <w:t>прокуратурой и т.д.), военными комиссариатами и сборными пунктами, организациями гражданской обороны;</w:t>
      </w:r>
    </w:p>
    <w:p w14:paraId="54EE88EC" w14:textId="77777777" w:rsidR="006D350E" w:rsidRDefault="006D350E" w:rsidP="006D350E">
      <w:pPr>
        <w:pStyle w:val="ConsPlusNormal"/>
        <w:ind w:firstLine="540"/>
        <w:jc w:val="both"/>
        <w:rPr>
          <w:sz w:val="28"/>
          <w:szCs w:val="28"/>
        </w:rPr>
      </w:pPr>
      <w:r>
        <w:rPr>
          <w:sz w:val="28"/>
          <w:szCs w:val="28"/>
        </w:rPr>
        <w:t>специализированной некоммерческой организацией, осуществляющей подготовку и реализацию мероприятий по развитию межнационального и международного сотрудничества;</w:t>
      </w:r>
    </w:p>
    <w:p w14:paraId="5E07BA65" w14:textId="77777777" w:rsidR="006D350E" w:rsidRDefault="006D350E" w:rsidP="006D350E">
      <w:pPr>
        <w:pStyle w:val="ConsPlusNormal"/>
        <w:ind w:firstLine="540"/>
        <w:jc w:val="both"/>
        <w:rPr>
          <w:sz w:val="28"/>
          <w:szCs w:val="28"/>
        </w:rPr>
      </w:pPr>
      <w:r>
        <w:rPr>
          <w:sz w:val="28"/>
          <w:szCs w:val="28"/>
        </w:rPr>
        <w:t>крестьянскими (фермерскими) хозяйствами, осуществляющими капитальный ремонт или реконструкцию арендованного помещения (на срок проведения ремонта или реконструкции в соответствии с нормативными сроками производства работ согласно утвержденной проектно-сметной документации, но не превышающий срока действия договора аренды);</w:t>
      </w:r>
    </w:p>
    <w:p w14:paraId="6986ADC6" w14:textId="77777777" w:rsidR="006D350E" w:rsidRDefault="006D350E" w:rsidP="006D350E">
      <w:pPr>
        <w:pStyle w:val="ConsPlusNormal"/>
        <w:ind w:firstLine="540"/>
        <w:jc w:val="both"/>
        <w:rPr>
          <w:sz w:val="28"/>
          <w:szCs w:val="28"/>
        </w:rPr>
      </w:pPr>
      <w:r>
        <w:rPr>
          <w:sz w:val="28"/>
          <w:szCs w:val="28"/>
        </w:rPr>
        <w:t>торгово-промышленной палатой;</w:t>
      </w:r>
    </w:p>
    <w:p w14:paraId="6EC57326" w14:textId="77777777" w:rsidR="006D350E" w:rsidRDefault="006D350E" w:rsidP="006D350E">
      <w:pPr>
        <w:pStyle w:val="ConsPlusNormal"/>
        <w:ind w:firstLine="540"/>
        <w:jc w:val="both"/>
        <w:rPr>
          <w:sz w:val="28"/>
          <w:szCs w:val="28"/>
        </w:rPr>
      </w:pPr>
      <w:r>
        <w:rPr>
          <w:sz w:val="28"/>
          <w:szCs w:val="28"/>
        </w:rPr>
        <w:t xml:space="preserve">резидентами территорий опережающего социально-экономического развития, включенными в реестр резидентов территорий опережающего социально-экономического развития, создаваемых на территориях </w:t>
      </w:r>
      <w:proofErr w:type="spellStart"/>
      <w:r>
        <w:rPr>
          <w:sz w:val="28"/>
          <w:szCs w:val="28"/>
        </w:rPr>
        <w:t>монопрофильных</w:t>
      </w:r>
      <w:proofErr w:type="spellEnd"/>
      <w:r>
        <w:rPr>
          <w:sz w:val="28"/>
          <w:szCs w:val="28"/>
        </w:rPr>
        <w:t xml:space="preserve"> муниципальных образований Российской Федерации (моногородов) в соответствии с Федеральным законом «О территориях опережающего социально-экономического развития в Российской Федерации»;</w:t>
      </w:r>
    </w:p>
    <w:p w14:paraId="0B8BF458" w14:textId="1D98CFC3" w:rsidR="006D350E" w:rsidRDefault="006D350E" w:rsidP="00DD7F74">
      <w:pPr>
        <w:pStyle w:val="ConsPlusNormal"/>
        <w:ind w:firstLine="540"/>
        <w:jc w:val="both"/>
        <w:rPr>
          <w:sz w:val="28"/>
          <w:szCs w:val="28"/>
        </w:rPr>
      </w:pPr>
      <w:r>
        <w:rPr>
          <w:sz w:val="28"/>
          <w:szCs w:val="28"/>
        </w:rPr>
        <w:t xml:space="preserve">автономной некоммерческой организацией, единственным учредителем </w:t>
      </w:r>
    </w:p>
    <w:p w14:paraId="132998AE" w14:textId="77777777" w:rsidR="006D350E" w:rsidRDefault="006D350E" w:rsidP="006D350E">
      <w:pPr>
        <w:pStyle w:val="ConsPlusNormal"/>
        <w:ind w:firstLine="540"/>
        <w:jc w:val="both"/>
        <w:rPr>
          <w:sz w:val="28"/>
          <w:szCs w:val="28"/>
        </w:rPr>
      </w:pPr>
      <w:r>
        <w:rPr>
          <w:sz w:val="28"/>
          <w:szCs w:val="28"/>
        </w:rPr>
        <w:t>которой является орган исполнительной власти;</w:t>
      </w:r>
    </w:p>
    <w:p w14:paraId="3DD31457" w14:textId="77777777" w:rsidR="006D350E" w:rsidRDefault="006D350E" w:rsidP="006D350E">
      <w:pPr>
        <w:pStyle w:val="ConsPlusNormal"/>
        <w:ind w:firstLine="540"/>
        <w:jc w:val="both"/>
        <w:rPr>
          <w:sz w:val="28"/>
          <w:szCs w:val="28"/>
        </w:rPr>
      </w:pPr>
      <w:r>
        <w:rPr>
          <w:sz w:val="28"/>
          <w:szCs w:val="28"/>
        </w:rPr>
        <w:t>инфраструктурой поддержки социально ориентированных некоммерческих организаций;</w:t>
      </w:r>
    </w:p>
    <w:p w14:paraId="65C0323B" w14:textId="77777777" w:rsidR="006D350E" w:rsidRDefault="006D350E" w:rsidP="006D350E">
      <w:pPr>
        <w:pStyle w:val="ConsPlusNormal"/>
        <w:ind w:firstLine="540"/>
        <w:jc w:val="both"/>
        <w:rPr>
          <w:sz w:val="28"/>
          <w:szCs w:val="28"/>
        </w:rPr>
      </w:pPr>
      <w:r>
        <w:rPr>
          <w:sz w:val="28"/>
          <w:szCs w:val="28"/>
        </w:rPr>
        <w:t>социально ориентированной некоммерческой организацией, удовлетворяющей одному из следующих условий на момент обращения:</w:t>
      </w:r>
    </w:p>
    <w:p w14:paraId="1953FF77" w14:textId="77777777" w:rsidR="006D350E" w:rsidRDefault="006D350E" w:rsidP="006D350E">
      <w:pPr>
        <w:pStyle w:val="ConsPlusNormal"/>
        <w:ind w:firstLine="540"/>
        <w:jc w:val="both"/>
        <w:rPr>
          <w:sz w:val="28"/>
          <w:szCs w:val="28"/>
        </w:rPr>
      </w:pPr>
      <w:r>
        <w:rPr>
          <w:sz w:val="28"/>
          <w:szCs w:val="28"/>
        </w:rPr>
        <w:t>оказывающей населению услуги в социальной сфере за счет средств бюджета Республики Башкортостан, бюджетов муниципальных районов и городских округов Республики Башкортостан;</w:t>
      </w:r>
    </w:p>
    <w:p w14:paraId="467C3FA3" w14:textId="77777777" w:rsidR="006D350E" w:rsidRDefault="006D350E" w:rsidP="006D350E">
      <w:pPr>
        <w:pStyle w:val="ConsPlusNormal"/>
        <w:ind w:firstLine="540"/>
        <w:jc w:val="both"/>
        <w:rPr>
          <w:sz w:val="28"/>
          <w:szCs w:val="28"/>
        </w:rPr>
      </w:pPr>
      <w:r>
        <w:rPr>
          <w:sz w:val="28"/>
          <w:szCs w:val="28"/>
        </w:rPr>
        <w:t>реализующей не менее одного социального проекта (программы, мероприятия) за счет средств грантов федеральных и региональных операторов, республиканских органов исполнительной власти на момент обращения по одному из приоритетных направлений деятельности, установленных пунктом 2 статьи 3 Закона Республики Башкортостан «О государственной поддержке социально ориентированных некоммерческих организаций в Республике Башкортостан»;</w:t>
      </w:r>
    </w:p>
    <w:p w14:paraId="27A22E07" w14:textId="77777777" w:rsidR="006D350E" w:rsidRDefault="006D350E" w:rsidP="006D350E">
      <w:pPr>
        <w:pStyle w:val="ConsPlusNormal"/>
        <w:ind w:firstLine="540"/>
        <w:jc w:val="both"/>
        <w:rPr>
          <w:sz w:val="28"/>
          <w:szCs w:val="28"/>
        </w:rPr>
      </w:pPr>
      <w:r>
        <w:rPr>
          <w:sz w:val="28"/>
          <w:szCs w:val="28"/>
        </w:rPr>
        <w:t>субъектами малого и среднего предпринимательства, признанными социальными предприятиями в соответствии с Федеральным законом «О развитии малого и среднего предпринимательства в Российской Федерации»;</w:t>
      </w:r>
    </w:p>
    <w:p w14:paraId="13CC85E8" w14:textId="77777777" w:rsidR="006D350E" w:rsidRDefault="006D350E" w:rsidP="006D350E">
      <w:pPr>
        <w:pStyle w:val="ConsPlusNormal"/>
        <w:ind w:firstLine="540"/>
        <w:jc w:val="both"/>
        <w:rPr>
          <w:sz w:val="28"/>
          <w:szCs w:val="28"/>
        </w:rPr>
      </w:pPr>
      <w:r>
        <w:rPr>
          <w:sz w:val="28"/>
          <w:szCs w:val="28"/>
        </w:rPr>
        <w:t>К4 - коэффициент расположения арендуемого объекта муниципального нежилого фонда в здании (строении):</w:t>
      </w:r>
    </w:p>
    <w:p w14:paraId="2839D413" w14:textId="77777777" w:rsidR="006D350E" w:rsidRDefault="006D350E" w:rsidP="006D350E">
      <w:pPr>
        <w:pStyle w:val="ConsPlusNormal"/>
        <w:ind w:firstLine="540"/>
        <w:jc w:val="both"/>
        <w:rPr>
          <w:sz w:val="28"/>
          <w:szCs w:val="28"/>
        </w:rPr>
      </w:pPr>
      <w:r>
        <w:rPr>
          <w:sz w:val="28"/>
          <w:szCs w:val="28"/>
        </w:rPr>
        <w:t>К4 = 1,0 при расположении в надземной части здания (строения), а также при аренде здания, строения;</w:t>
      </w:r>
    </w:p>
    <w:p w14:paraId="4D89989F" w14:textId="77777777" w:rsidR="006D350E" w:rsidRDefault="006D350E" w:rsidP="006D350E">
      <w:pPr>
        <w:pStyle w:val="ConsPlusNormal"/>
        <w:ind w:firstLine="540"/>
        <w:jc w:val="both"/>
        <w:rPr>
          <w:sz w:val="28"/>
          <w:szCs w:val="28"/>
        </w:rPr>
      </w:pPr>
      <w:r>
        <w:rPr>
          <w:sz w:val="28"/>
          <w:szCs w:val="28"/>
        </w:rPr>
        <w:t>К4 = 0,8 при расположении в чердачном помещении (мансарде);</w:t>
      </w:r>
    </w:p>
    <w:p w14:paraId="32B0DCAF" w14:textId="77777777" w:rsidR="006D350E" w:rsidRDefault="006D350E" w:rsidP="006D350E">
      <w:pPr>
        <w:pStyle w:val="ConsPlusNormal"/>
        <w:ind w:firstLine="540"/>
        <w:jc w:val="both"/>
        <w:rPr>
          <w:sz w:val="28"/>
          <w:szCs w:val="28"/>
        </w:rPr>
      </w:pPr>
      <w:r>
        <w:rPr>
          <w:sz w:val="28"/>
          <w:szCs w:val="28"/>
        </w:rPr>
        <w:t>К4 = 0,7 при расположении в цокольном помещении;</w:t>
      </w:r>
    </w:p>
    <w:p w14:paraId="460F0602" w14:textId="77777777" w:rsidR="006D350E" w:rsidRDefault="006D350E" w:rsidP="006D350E">
      <w:pPr>
        <w:pStyle w:val="ConsPlusNormal"/>
        <w:ind w:firstLine="540"/>
        <w:jc w:val="both"/>
        <w:rPr>
          <w:sz w:val="28"/>
          <w:szCs w:val="28"/>
        </w:rPr>
      </w:pPr>
      <w:r>
        <w:rPr>
          <w:sz w:val="28"/>
          <w:szCs w:val="28"/>
        </w:rPr>
        <w:t>К4 = 0,5 при расположении в подвальном помещении;</w:t>
      </w:r>
    </w:p>
    <w:p w14:paraId="49664BCC" w14:textId="77777777" w:rsidR="006D350E" w:rsidRDefault="006D350E" w:rsidP="006D350E">
      <w:pPr>
        <w:pStyle w:val="ConsPlusNormal"/>
        <w:ind w:firstLine="540"/>
        <w:jc w:val="both"/>
        <w:rPr>
          <w:sz w:val="28"/>
          <w:szCs w:val="28"/>
        </w:rPr>
      </w:pPr>
      <w:r>
        <w:rPr>
          <w:sz w:val="28"/>
          <w:szCs w:val="28"/>
        </w:rPr>
        <w:t>К5 - коэффициент использования мест общего пользования арендуемого объекта муниципального нежилого фонда;</w:t>
      </w:r>
    </w:p>
    <w:p w14:paraId="7476BF7A" w14:textId="77777777" w:rsidR="006D350E" w:rsidRDefault="006D350E" w:rsidP="006D350E">
      <w:pPr>
        <w:pStyle w:val="ConsPlusNormal"/>
        <w:ind w:firstLine="540"/>
        <w:jc w:val="both"/>
        <w:rPr>
          <w:sz w:val="28"/>
          <w:szCs w:val="28"/>
        </w:rPr>
      </w:pPr>
      <w:r>
        <w:rPr>
          <w:sz w:val="28"/>
          <w:szCs w:val="28"/>
        </w:rPr>
        <w:t>а) К5 = 1 - при аренде здания, строения;</w:t>
      </w:r>
    </w:p>
    <w:p w14:paraId="0A9C9A84" w14:textId="77777777" w:rsidR="006D350E" w:rsidRDefault="006D350E" w:rsidP="006D350E">
      <w:pPr>
        <w:pStyle w:val="ConsPlusNormal"/>
        <w:ind w:firstLine="540"/>
        <w:jc w:val="both"/>
        <w:rPr>
          <w:sz w:val="28"/>
          <w:szCs w:val="28"/>
        </w:rPr>
      </w:pPr>
      <w:r>
        <w:rPr>
          <w:sz w:val="28"/>
          <w:szCs w:val="28"/>
        </w:rPr>
        <w:t xml:space="preserve">б) К5 = 1,2 - при аренде нежилого помещения; </w:t>
      </w:r>
    </w:p>
    <w:p w14:paraId="34E082B6" w14:textId="77777777" w:rsidR="006D350E" w:rsidRDefault="006D350E" w:rsidP="006D350E">
      <w:pPr>
        <w:pStyle w:val="ConsPlusNormal"/>
        <w:ind w:firstLine="540"/>
        <w:jc w:val="both"/>
        <w:rPr>
          <w:sz w:val="28"/>
          <w:szCs w:val="28"/>
        </w:rPr>
      </w:pPr>
      <w:r>
        <w:rPr>
          <w:sz w:val="28"/>
          <w:szCs w:val="28"/>
        </w:rPr>
        <w:lastRenderedPageBreak/>
        <w:t>К6 - коэффициент типа здания (строения) арендуемого объекта:</w:t>
      </w:r>
    </w:p>
    <w:p w14:paraId="240341E8" w14:textId="77777777" w:rsidR="006D350E" w:rsidRDefault="006D350E" w:rsidP="006D350E">
      <w:pPr>
        <w:pStyle w:val="ConsPlusNormal"/>
        <w:ind w:firstLine="540"/>
        <w:jc w:val="both"/>
        <w:rPr>
          <w:sz w:val="28"/>
          <w:szCs w:val="28"/>
        </w:rPr>
      </w:pPr>
      <w:r>
        <w:rPr>
          <w:sz w:val="28"/>
          <w:szCs w:val="28"/>
        </w:rPr>
        <w:t>К6 = 0,04 - производственное или складское, неотапливаемое;</w:t>
      </w:r>
    </w:p>
    <w:p w14:paraId="2C042731" w14:textId="77777777" w:rsidR="006D350E" w:rsidRDefault="006D350E" w:rsidP="006D350E">
      <w:pPr>
        <w:pStyle w:val="ConsPlusNormal"/>
        <w:ind w:firstLine="540"/>
        <w:jc w:val="both"/>
        <w:rPr>
          <w:sz w:val="28"/>
          <w:szCs w:val="28"/>
        </w:rPr>
      </w:pPr>
      <w:r>
        <w:rPr>
          <w:sz w:val="28"/>
          <w:szCs w:val="28"/>
        </w:rPr>
        <w:t>К6 = 0,06 - производственное или складское, отапливаемое;</w:t>
      </w:r>
    </w:p>
    <w:p w14:paraId="36604856" w14:textId="77777777" w:rsidR="006D350E" w:rsidRDefault="006D350E" w:rsidP="006D350E">
      <w:pPr>
        <w:pStyle w:val="ConsPlusNormal"/>
        <w:ind w:firstLine="540"/>
        <w:jc w:val="both"/>
        <w:rPr>
          <w:sz w:val="28"/>
          <w:szCs w:val="28"/>
        </w:rPr>
      </w:pPr>
      <w:r>
        <w:rPr>
          <w:sz w:val="28"/>
          <w:szCs w:val="28"/>
        </w:rPr>
        <w:t>К6 = 0,08 - прочие типы зданий (строений);</w:t>
      </w:r>
    </w:p>
    <w:p w14:paraId="26C3D44D" w14:textId="77777777" w:rsidR="006D350E" w:rsidRDefault="006D350E" w:rsidP="006D350E">
      <w:pPr>
        <w:pStyle w:val="ConsPlusNormal"/>
        <w:ind w:firstLine="540"/>
        <w:jc w:val="both"/>
        <w:rPr>
          <w:sz w:val="28"/>
          <w:szCs w:val="28"/>
        </w:rPr>
      </w:pPr>
      <w:r>
        <w:rPr>
          <w:sz w:val="28"/>
          <w:szCs w:val="28"/>
        </w:rPr>
        <w:t>К6 = 0,09 - административное;</w:t>
      </w:r>
    </w:p>
    <w:p w14:paraId="41B44545" w14:textId="77777777" w:rsidR="006D350E" w:rsidRDefault="006D350E" w:rsidP="006D350E">
      <w:pPr>
        <w:pStyle w:val="ConsPlusNormal"/>
        <w:ind w:firstLine="540"/>
        <w:jc w:val="both"/>
        <w:rPr>
          <w:sz w:val="28"/>
          <w:szCs w:val="28"/>
        </w:rPr>
      </w:pPr>
      <w:r>
        <w:rPr>
          <w:sz w:val="28"/>
          <w:szCs w:val="28"/>
        </w:rPr>
        <w:t>К7 - коэффициент качества строительного материала:</w:t>
      </w:r>
    </w:p>
    <w:p w14:paraId="3BD243DB" w14:textId="77777777" w:rsidR="006D350E" w:rsidRDefault="006D350E" w:rsidP="006D350E">
      <w:pPr>
        <w:pStyle w:val="ConsPlusNormal"/>
        <w:ind w:firstLine="540"/>
        <w:jc w:val="both"/>
        <w:rPr>
          <w:sz w:val="28"/>
          <w:szCs w:val="28"/>
        </w:rPr>
      </w:pPr>
      <w:r>
        <w:rPr>
          <w:sz w:val="28"/>
          <w:szCs w:val="28"/>
        </w:rPr>
        <w:t>К7 = 1,5 - кирпичное здание (строение);</w:t>
      </w:r>
    </w:p>
    <w:p w14:paraId="0C81EF98" w14:textId="77777777" w:rsidR="006D350E" w:rsidRDefault="006D350E" w:rsidP="006D350E">
      <w:pPr>
        <w:pStyle w:val="ConsPlusNormal"/>
        <w:ind w:firstLine="540"/>
        <w:jc w:val="both"/>
        <w:rPr>
          <w:sz w:val="28"/>
          <w:szCs w:val="28"/>
        </w:rPr>
      </w:pPr>
      <w:r>
        <w:rPr>
          <w:sz w:val="28"/>
          <w:szCs w:val="28"/>
        </w:rPr>
        <w:t>К7 = 1,0 - железобетонное здание (строение);</w:t>
      </w:r>
    </w:p>
    <w:p w14:paraId="6FD1552F" w14:textId="77777777" w:rsidR="006D350E" w:rsidRDefault="006D350E" w:rsidP="006D350E">
      <w:pPr>
        <w:pStyle w:val="ConsPlusNormal"/>
        <w:ind w:firstLine="540"/>
        <w:jc w:val="both"/>
        <w:rPr>
          <w:sz w:val="28"/>
          <w:szCs w:val="28"/>
        </w:rPr>
      </w:pPr>
      <w:r>
        <w:rPr>
          <w:sz w:val="28"/>
          <w:szCs w:val="28"/>
        </w:rPr>
        <w:t>К7 = 0,8 - прочее;</w:t>
      </w:r>
    </w:p>
    <w:p w14:paraId="4CBDEA67" w14:textId="77777777" w:rsidR="006D350E" w:rsidRDefault="006D350E" w:rsidP="006D350E">
      <w:pPr>
        <w:pStyle w:val="ConsPlusNormal"/>
        <w:ind w:firstLine="540"/>
        <w:jc w:val="both"/>
        <w:rPr>
          <w:sz w:val="28"/>
          <w:szCs w:val="28"/>
        </w:rPr>
      </w:pPr>
      <w:r>
        <w:rPr>
          <w:sz w:val="28"/>
          <w:szCs w:val="28"/>
        </w:rPr>
        <w:t>К8 - коэффициент инфляции (устанавливается равным 1,0);</w:t>
      </w:r>
    </w:p>
    <w:p w14:paraId="2CD654D9" w14:textId="77777777" w:rsidR="006D350E" w:rsidRDefault="006D350E" w:rsidP="006D350E">
      <w:pPr>
        <w:pStyle w:val="ConsPlusNormal"/>
        <w:ind w:firstLine="540"/>
        <w:jc w:val="both"/>
        <w:rPr>
          <w:sz w:val="28"/>
          <w:szCs w:val="28"/>
        </w:rPr>
      </w:pPr>
      <w:r>
        <w:rPr>
          <w:sz w:val="28"/>
          <w:szCs w:val="28"/>
        </w:rPr>
        <w:t>К9 - коэффициент износа:</w:t>
      </w:r>
    </w:p>
    <w:p w14:paraId="3581E418" w14:textId="77777777" w:rsidR="006D350E" w:rsidRDefault="006D350E" w:rsidP="006D350E">
      <w:pPr>
        <w:pStyle w:val="ConsPlusNormal"/>
        <w:ind w:firstLine="540"/>
        <w:jc w:val="both"/>
        <w:rPr>
          <w:sz w:val="28"/>
          <w:szCs w:val="28"/>
        </w:rPr>
      </w:pPr>
      <w:r>
        <w:rPr>
          <w:sz w:val="28"/>
          <w:szCs w:val="28"/>
        </w:rPr>
        <w:t>К9 = (100% - % износа) / 100%;</w:t>
      </w:r>
    </w:p>
    <w:p w14:paraId="53184FB3" w14:textId="77777777" w:rsidR="006D350E" w:rsidRDefault="006D350E" w:rsidP="006D350E">
      <w:pPr>
        <w:pStyle w:val="ConsPlusNormal"/>
        <w:ind w:firstLine="540"/>
        <w:jc w:val="both"/>
        <w:rPr>
          <w:sz w:val="28"/>
          <w:szCs w:val="28"/>
        </w:rPr>
      </w:pPr>
      <w:proofErr w:type="spellStart"/>
      <w:r>
        <w:rPr>
          <w:sz w:val="28"/>
          <w:szCs w:val="28"/>
        </w:rPr>
        <w:t>Кндс</w:t>
      </w:r>
      <w:proofErr w:type="spellEnd"/>
      <w:r>
        <w:rPr>
          <w:sz w:val="28"/>
          <w:szCs w:val="28"/>
        </w:rPr>
        <w:t xml:space="preserve"> - коэффициент, учитывающий налог на добавленную стоимость (устанавливается равным 20%, или </w:t>
      </w:r>
      <w:proofErr w:type="spellStart"/>
      <w:r>
        <w:rPr>
          <w:sz w:val="28"/>
          <w:szCs w:val="28"/>
        </w:rPr>
        <w:t>Кндс</w:t>
      </w:r>
      <w:proofErr w:type="spellEnd"/>
      <w:r>
        <w:rPr>
          <w:sz w:val="28"/>
          <w:szCs w:val="28"/>
        </w:rPr>
        <w:t xml:space="preserve"> = 0,2);</w:t>
      </w:r>
    </w:p>
    <w:p w14:paraId="66B65DD7" w14:textId="77777777" w:rsidR="006D350E" w:rsidRDefault="006D350E" w:rsidP="006D350E">
      <w:pPr>
        <w:pStyle w:val="ConsPlusNormal"/>
        <w:ind w:firstLine="540"/>
        <w:jc w:val="both"/>
        <w:rPr>
          <w:sz w:val="28"/>
          <w:szCs w:val="28"/>
        </w:rPr>
      </w:pPr>
      <w:r>
        <w:rPr>
          <w:sz w:val="28"/>
          <w:szCs w:val="28"/>
        </w:rPr>
        <w:t>Кл - льготный коэффициент:</w:t>
      </w:r>
    </w:p>
    <w:p w14:paraId="6590159C" w14:textId="0A67319A" w:rsidR="006D350E" w:rsidRDefault="006D350E" w:rsidP="00DD7F74">
      <w:pPr>
        <w:pStyle w:val="ConsPlusNormal"/>
        <w:ind w:firstLine="540"/>
        <w:jc w:val="both"/>
        <w:rPr>
          <w:sz w:val="28"/>
          <w:szCs w:val="28"/>
        </w:rPr>
      </w:pPr>
      <w:r>
        <w:rPr>
          <w:sz w:val="28"/>
          <w:szCs w:val="28"/>
        </w:rPr>
        <w:t xml:space="preserve">Кл = 0,01 при предоставлении социально ориентированным некоммерческим организациям, субъектам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 в аренду </w:t>
      </w:r>
    </w:p>
    <w:p w14:paraId="6399EDB7" w14:textId="77777777" w:rsidR="006D350E" w:rsidRDefault="006D350E" w:rsidP="006D350E">
      <w:pPr>
        <w:pStyle w:val="ConsPlusNormal"/>
        <w:jc w:val="both"/>
        <w:rPr>
          <w:sz w:val="28"/>
          <w:szCs w:val="28"/>
        </w:rPr>
      </w:pPr>
      <w:r>
        <w:rPr>
          <w:sz w:val="28"/>
          <w:szCs w:val="28"/>
        </w:rPr>
        <w:t>неиспользуемого государственного имущества, входящего в перечень свободных площадей и незагруженных мощностей предприятий и организаций государственного и муниципального сектора, предлагаемых для передачи в аренду (лизинг) субъектам малого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на момент обращения, в течение первых двух лет, за исключением объектов, закрепленных на праве хозяйственного ведения за государственными унитарными предприятиями (во всех остальных случаях Кл = 1).</w:t>
      </w:r>
    </w:p>
    <w:p w14:paraId="234182D6" w14:textId="77777777" w:rsidR="006D350E" w:rsidRDefault="006D350E" w:rsidP="006D350E">
      <w:pPr>
        <w:pStyle w:val="ConsPlusNormal"/>
        <w:ind w:firstLine="540"/>
        <w:jc w:val="both"/>
        <w:rPr>
          <w:sz w:val="28"/>
          <w:szCs w:val="28"/>
        </w:rPr>
      </w:pPr>
    </w:p>
    <w:p w14:paraId="2345212A" w14:textId="77777777" w:rsidR="006D350E" w:rsidRDefault="006D350E" w:rsidP="006D350E">
      <w:pPr>
        <w:pStyle w:val="ConsPlusNormal"/>
        <w:jc w:val="center"/>
        <w:rPr>
          <w:sz w:val="28"/>
          <w:szCs w:val="28"/>
        </w:rPr>
      </w:pPr>
      <w:r>
        <w:rPr>
          <w:sz w:val="28"/>
          <w:szCs w:val="28"/>
        </w:rPr>
        <w:t>3. Расчет годовой арендной платы за пользование муниципальным имуществом и предприятием (имущественным комплексом)</w:t>
      </w:r>
    </w:p>
    <w:p w14:paraId="2E15FE6F" w14:textId="77777777" w:rsidR="006D350E" w:rsidRDefault="006D350E" w:rsidP="006D350E">
      <w:pPr>
        <w:pStyle w:val="ConsPlusNormal"/>
        <w:ind w:firstLine="540"/>
        <w:jc w:val="both"/>
        <w:rPr>
          <w:sz w:val="28"/>
          <w:szCs w:val="28"/>
        </w:rPr>
      </w:pPr>
    </w:p>
    <w:p w14:paraId="1CCEA851" w14:textId="77777777" w:rsidR="006D350E" w:rsidRDefault="006D350E" w:rsidP="006D350E">
      <w:pPr>
        <w:pStyle w:val="ConsPlusNormal"/>
        <w:ind w:firstLine="540"/>
        <w:jc w:val="both"/>
        <w:rPr>
          <w:sz w:val="28"/>
          <w:szCs w:val="28"/>
        </w:rPr>
      </w:pPr>
      <w:r>
        <w:rPr>
          <w:sz w:val="28"/>
          <w:szCs w:val="28"/>
        </w:rPr>
        <w:t>3.1. Размер годовой арендной платы за пользование муниципальным имуществом и предприятием (имущественным комплексом) рассчитывается по следующей формуле:</w:t>
      </w:r>
    </w:p>
    <w:p w14:paraId="3F1BE38C" w14:textId="77777777" w:rsidR="006D350E" w:rsidRDefault="006D350E" w:rsidP="006D350E">
      <w:pPr>
        <w:pStyle w:val="ConsPlusNormal"/>
        <w:ind w:firstLine="540"/>
        <w:jc w:val="both"/>
        <w:rPr>
          <w:sz w:val="28"/>
          <w:szCs w:val="28"/>
        </w:rPr>
      </w:pPr>
      <w:proofErr w:type="spellStart"/>
      <w:r>
        <w:rPr>
          <w:sz w:val="28"/>
          <w:szCs w:val="28"/>
        </w:rPr>
        <w:t>Апл</w:t>
      </w:r>
      <w:proofErr w:type="spellEnd"/>
      <w:r>
        <w:rPr>
          <w:sz w:val="28"/>
          <w:szCs w:val="28"/>
        </w:rPr>
        <w:t xml:space="preserve"> = К1 x К2 x (</w:t>
      </w:r>
      <w:proofErr w:type="spellStart"/>
      <w:r>
        <w:rPr>
          <w:sz w:val="28"/>
          <w:szCs w:val="28"/>
        </w:rPr>
        <w:t>Ам</w:t>
      </w:r>
      <w:proofErr w:type="spellEnd"/>
      <w:r>
        <w:rPr>
          <w:sz w:val="28"/>
          <w:szCs w:val="28"/>
        </w:rPr>
        <w:t xml:space="preserve"> + НА + НС + ДФВ x (ОА - НДС)) x (1 + Ср) x (1 + </w:t>
      </w:r>
      <w:proofErr w:type="spellStart"/>
      <w:r>
        <w:rPr>
          <w:sz w:val="28"/>
          <w:szCs w:val="28"/>
        </w:rPr>
        <w:t>Кндс</w:t>
      </w:r>
      <w:proofErr w:type="spellEnd"/>
      <w:r>
        <w:rPr>
          <w:sz w:val="28"/>
          <w:szCs w:val="28"/>
        </w:rPr>
        <w:t>) x Кл, где</w:t>
      </w:r>
    </w:p>
    <w:p w14:paraId="2BF54D93" w14:textId="77777777" w:rsidR="006D350E" w:rsidRDefault="006D350E" w:rsidP="006D350E">
      <w:pPr>
        <w:pStyle w:val="ConsPlusNormal"/>
        <w:ind w:firstLine="540"/>
        <w:jc w:val="both"/>
        <w:rPr>
          <w:sz w:val="28"/>
          <w:szCs w:val="28"/>
        </w:rPr>
      </w:pPr>
      <w:proofErr w:type="spellStart"/>
      <w:r>
        <w:rPr>
          <w:sz w:val="28"/>
          <w:szCs w:val="28"/>
        </w:rPr>
        <w:t>Апл</w:t>
      </w:r>
      <w:proofErr w:type="spellEnd"/>
      <w:r>
        <w:rPr>
          <w:sz w:val="28"/>
          <w:szCs w:val="28"/>
        </w:rPr>
        <w:t xml:space="preserve"> - арендная плата;</w:t>
      </w:r>
    </w:p>
    <w:p w14:paraId="7CADC076" w14:textId="77777777" w:rsidR="006D350E" w:rsidRDefault="006D350E" w:rsidP="006D350E">
      <w:pPr>
        <w:pStyle w:val="ConsPlusNormal"/>
        <w:ind w:firstLine="540"/>
        <w:jc w:val="both"/>
        <w:rPr>
          <w:sz w:val="28"/>
          <w:szCs w:val="28"/>
        </w:rPr>
      </w:pPr>
      <w:r>
        <w:rPr>
          <w:sz w:val="28"/>
          <w:szCs w:val="28"/>
        </w:rPr>
        <w:t>К1 - коэффициент, учитывающий территориально-экономическую зону расположения арендуемого объекта муниципального нежилого фонда.</w:t>
      </w:r>
    </w:p>
    <w:p w14:paraId="30BD7AAF" w14:textId="77777777" w:rsidR="006D350E" w:rsidRDefault="006D350E" w:rsidP="006D350E">
      <w:pPr>
        <w:pStyle w:val="ConsPlusNormal"/>
        <w:ind w:firstLine="540"/>
        <w:jc w:val="both"/>
        <w:rPr>
          <w:sz w:val="28"/>
          <w:szCs w:val="28"/>
        </w:rPr>
      </w:pPr>
      <w:r>
        <w:rPr>
          <w:sz w:val="28"/>
          <w:szCs w:val="28"/>
        </w:rPr>
        <w:t xml:space="preserve">В </w:t>
      </w:r>
      <w:r w:rsidR="009E2C0A">
        <w:rPr>
          <w:sz w:val="28"/>
          <w:szCs w:val="28"/>
        </w:rPr>
        <w:t>случаях, когда коэффициент К1 &lt;</w:t>
      </w:r>
      <w:r>
        <w:rPr>
          <w:sz w:val="28"/>
          <w:szCs w:val="28"/>
        </w:rPr>
        <w:t>1, при расчете арендной платы принимается К1 = 1;</w:t>
      </w:r>
    </w:p>
    <w:p w14:paraId="70186350" w14:textId="77777777" w:rsidR="006D350E" w:rsidRDefault="006D350E" w:rsidP="006D350E">
      <w:pPr>
        <w:pStyle w:val="ConsPlusNormal"/>
        <w:ind w:firstLine="540"/>
        <w:jc w:val="both"/>
        <w:rPr>
          <w:sz w:val="28"/>
          <w:szCs w:val="28"/>
        </w:rPr>
      </w:pPr>
      <w:r>
        <w:rPr>
          <w:sz w:val="28"/>
          <w:szCs w:val="28"/>
        </w:rPr>
        <w:t>К2 = 0,1 при передаче объектов централизованной системы горячего водоснабжения, холодного водоснабжения и (или) водоотведения, отдельных объектов таких систем (во всех остальных случаях К2 = 1);</w:t>
      </w:r>
    </w:p>
    <w:p w14:paraId="72A6E8CC" w14:textId="77777777" w:rsidR="006D350E" w:rsidRDefault="006D350E" w:rsidP="006D350E">
      <w:pPr>
        <w:pStyle w:val="ConsPlusNormal"/>
        <w:ind w:firstLine="540"/>
        <w:jc w:val="both"/>
        <w:rPr>
          <w:sz w:val="28"/>
          <w:szCs w:val="28"/>
        </w:rPr>
      </w:pPr>
      <w:proofErr w:type="spellStart"/>
      <w:r>
        <w:rPr>
          <w:sz w:val="28"/>
          <w:szCs w:val="28"/>
        </w:rPr>
        <w:t>Ам</w:t>
      </w:r>
      <w:proofErr w:type="spellEnd"/>
      <w:r>
        <w:rPr>
          <w:sz w:val="28"/>
          <w:szCs w:val="28"/>
        </w:rPr>
        <w:t xml:space="preserve"> - годовая сумма амортизационных отчислений;</w:t>
      </w:r>
    </w:p>
    <w:p w14:paraId="083DDA51" w14:textId="77777777" w:rsidR="006D350E" w:rsidRDefault="006D350E" w:rsidP="006D350E">
      <w:pPr>
        <w:pStyle w:val="ConsPlusNormal"/>
        <w:ind w:firstLine="540"/>
        <w:jc w:val="both"/>
        <w:rPr>
          <w:sz w:val="28"/>
          <w:szCs w:val="28"/>
        </w:rPr>
      </w:pPr>
      <w:r>
        <w:rPr>
          <w:sz w:val="28"/>
          <w:szCs w:val="28"/>
        </w:rPr>
        <w:lastRenderedPageBreak/>
        <w:t>НА - нематериальные активы;</w:t>
      </w:r>
    </w:p>
    <w:p w14:paraId="47ED00CF" w14:textId="77777777" w:rsidR="006D350E" w:rsidRDefault="006D350E" w:rsidP="006D350E">
      <w:pPr>
        <w:pStyle w:val="ConsPlusNormal"/>
        <w:ind w:firstLine="540"/>
        <w:jc w:val="both"/>
        <w:rPr>
          <w:sz w:val="28"/>
          <w:szCs w:val="28"/>
        </w:rPr>
      </w:pPr>
      <w:r>
        <w:rPr>
          <w:sz w:val="28"/>
          <w:szCs w:val="28"/>
        </w:rPr>
        <w:t>НС - незавершенное строительство;</w:t>
      </w:r>
    </w:p>
    <w:p w14:paraId="6A44E58E" w14:textId="77777777" w:rsidR="006D350E" w:rsidRDefault="006D350E" w:rsidP="006D350E">
      <w:pPr>
        <w:pStyle w:val="ConsPlusNormal"/>
        <w:ind w:firstLine="540"/>
        <w:jc w:val="both"/>
        <w:rPr>
          <w:sz w:val="28"/>
          <w:szCs w:val="28"/>
        </w:rPr>
      </w:pPr>
      <w:r>
        <w:rPr>
          <w:sz w:val="28"/>
          <w:szCs w:val="28"/>
        </w:rPr>
        <w:t>ДФВ - долгосрочные финансовые вложения;</w:t>
      </w:r>
    </w:p>
    <w:p w14:paraId="7027690D" w14:textId="77777777" w:rsidR="006D350E" w:rsidRDefault="006D350E" w:rsidP="006D350E">
      <w:pPr>
        <w:pStyle w:val="ConsPlusNormal"/>
        <w:ind w:firstLine="540"/>
        <w:jc w:val="both"/>
        <w:rPr>
          <w:sz w:val="28"/>
          <w:szCs w:val="28"/>
        </w:rPr>
      </w:pPr>
      <w:r>
        <w:rPr>
          <w:sz w:val="28"/>
          <w:szCs w:val="28"/>
        </w:rPr>
        <w:t>ОА - оборотные активы;</w:t>
      </w:r>
    </w:p>
    <w:p w14:paraId="32F60A37" w14:textId="77777777" w:rsidR="006D350E" w:rsidRDefault="006D350E" w:rsidP="006D350E">
      <w:pPr>
        <w:pStyle w:val="ConsPlusNormal"/>
        <w:ind w:firstLine="540"/>
        <w:jc w:val="both"/>
        <w:rPr>
          <w:sz w:val="28"/>
          <w:szCs w:val="28"/>
        </w:rPr>
      </w:pPr>
      <w:r>
        <w:rPr>
          <w:sz w:val="28"/>
          <w:szCs w:val="28"/>
        </w:rPr>
        <w:t>НДС - налог на добавленную стоимость по приобретенным ценностям;</w:t>
      </w:r>
    </w:p>
    <w:p w14:paraId="23F2A870" w14:textId="77777777" w:rsidR="006D350E" w:rsidRDefault="006D350E" w:rsidP="006D350E">
      <w:pPr>
        <w:pStyle w:val="ConsPlusNormal"/>
        <w:ind w:firstLine="540"/>
        <w:jc w:val="both"/>
        <w:rPr>
          <w:sz w:val="28"/>
          <w:szCs w:val="28"/>
        </w:rPr>
      </w:pPr>
      <w:r>
        <w:rPr>
          <w:sz w:val="28"/>
          <w:szCs w:val="28"/>
        </w:rPr>
        <w:t>Ср - ставка рефинансирования, устанавливаемая Центральным банком Российской Федерации в текущий период времени;</w:t>
      </w:r>
    </w:p>
    <w:p w14:paraId="2F349CF7" w14:textId="77777777" w:rsidR="006D350E" w:rsidRDefault="006D350E" w:rsidP="006D350E">
      <w:pPr>
        <w:pStyle w:val="ConsPlusNormal"/>
        <w:ind w:firstLine="540"/>
        <w:jc w:val="both"/>
        <w:rPr>
          <w:sz w:val="28"/>
          <w:szCs w:val="28"/>
        </w:rPr>
      </w:pPr>
      <w:proofErr w:type="spellStart"/>
      <w:r>
        <w:rPr>
          <w:sz w:val="28"/>
          <w:szCs w:val="28"/>
        </w:rPr>
        <w:t>Кндс</w:t>
      </w:r>
      <w:proofErr w:type="spellEnd"/>
      <w:r>
        <w:rPr>
          <w:sz w:val="28"/>
          <w:szCs w:val="28"/>
        </w:rPr>
        <w:t xml:space="preserve"> - коэффициент, учитывающий налог на добавленную стоимость;</w:t>
      </w:r>
    </w:p>
    <w:p w14:paraId="73BE5389" w14:textId="5FB1DB8E" w:rsidR="006D350E" w:rsidRDefault="006D350E" w:rsidP="00DD7F74">
      <w:pPr>
        <w:pStyle w:val="ConsPlusNormal"/>
        <w:ind w:firstLine="540"/>
        <w:jc w:val="both"/>
        <w:rPr>
          <w:sz w:val="28"/>
          <w:szCs w:val="28"/>
        </w:rPr>
      </w:pPr>
      <w:r>
        <w:rPr>
          <w:sz w:val="28"/>
          <w:szCs w:val="28"/>
        </w:rPr>
        <w:t xml:space="preserve">Кл = 0,01 при предоставлении социально ориентированным некоммерческим организациям, субъектам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 в аренду неиспользуемого государственного имущества, входящего в перечень свободных площадей и незагруженных мощностей предприятий и организаций государственного и муниципального сектора, предлагаемых для передачи в аренду (лизинг) субъектам малого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на момент обращения, в течение первых двух лет, за исключением объектов, закрепленных на праве хозяйственного ведения за государственными унитарными предприятиями (во всех </w:t>
      </w:r>
    </w:p>
    <w:p w14:paraId="6797921F" w14:textId="77777777" w:rsidR="006D350E" w:rsidRDefault="006D350E" w:rsidP="006D350E">
      <w:pPr>
        <w:pStyle w:val="ConsPlusNormal"/>
        <w:ind w:firstLine="540"/>
        <w:jc w:val="both"/>
        <w:rPr>
          <w:sz w:val="28"/>
          <w:szCs w:val="28"/>
        </w:rPr>
      </w:pPr>
      <w:r>
        <w:rPr>
          <w:sz w:val="28"/>
          <w:szCs w:val="28"/>
        </w:rPr>
        <w:t>остальных случаях Кл = 1).</w:t>
      </w:r>
    </w:p>
    <w:p w14:paraId="3CCDAA12" w14:textId="77777777" w:rsidR="006D350E" w:rsidRDefault="006D350E" w:rsidP="006D350E">
      <w:pPr>
        <w:pStyle w:val="ConsPlusNormal"/>
        <w:ind w:firstLine="540"/>
        <w:jc w:val="both"/>
        <w:rPr>
          <w:sz w:val="28"/>
          <w:szCs w:val="28"/>
        </w:rPr>
      </w:pPr>
      <w:r>
        <w:rPr>
          <w:sz w:val="28"/>
          <w:szCs w:val="28"/>
        </w:rPr>
        <w:t>3.2. Размер годовой арендной платы за пользование муниципальным имуществом (имущественным комплексом), используемым для добычи нефти и газа, рассчитывается по формуле:</w:t>
      </w:r>
    </w:p>
    <w:p w14:paraId="39024337" w14:textId="77777777" w:rsidR="006D350E" w:rsidRDefault="006D350E" w:rsidP="006D350E">
      <w:pPr>
        <w:pStyle w:val="ConsPlusNormal"/>
        <w:ind w:firstLine="540"/>
        <w:jc w:val="both"/>
        <w:rPr>
          <w:sz w:val="28"/>
          <w:szCs w:val="28"/>
        </w:rPr>
      </w:pPr>
      <w:proofErr w:type="spellStart"/>
      <w:r>
        <w:rPr>
          <w:sz w:val="28"/>
          <w:szCs w:val="28"/>
        </w:rPr>
        <w:t>Ап</w:t>
      </w:r>
      <w:r w:rsidR="00F34B2C">
        <w:rPr>
          <w:sz w:val="28"/>
          <w:szCs w:val="28"/>
        </w:rPr>
        <w:t>л</w:t>
      </w:r>
      <w:proofErr w:type="spellEnd"/>
      <w:r w:rsidR="00F34B2C">
        <w:rPr>
          <w:sz w:val="28"/>
          <w:szCs w:val="28"/>
        </w:rPr>
        <w:t xml:space="preserve"> = БС x </w:t>
      </w:r>
      <w:proofErr w:type="spellStart"/>
      <w:r w:rsidR="00F34B2C">
        <w:rPr>
          <w:sz w:val="28"/>
          <w:szCs w:val="28"/>
        </w:rPr>
        <w:t>Квд</w:t>
      </w:r>
      <w:proofErr w:type="spellEnd"/>
      <w:r w:rsidR="00F34B2C">
        <w:rPr>
          <w:sz w:val="28"/>
          <w:szCs w:val="28"/>
        </w:rPr>
        <w:t xml:space="preserve"> x Ср x (1 + </w:t>
      </w:r>
      <w:proofErr w:type="spellStart"/>
      <w:r w:rsidR="00F34B2C">
        <w:rPr>
          <w:sz w:val="28"/>
          <w:szCs w:val="28"/>
        </w:rPr>
        <w:t>Кндс</w:t>
      </w:r>
      <w:proofErr w:type="spellEnd"/>
      <w:r w:rsidR="00F34B2C">
        <w:rPr>
          <w:sz w:val="28"/>
          <w:szCs w:val="28"/>
        </w:rPr>
        <w:t xml:space="preserve">) </w:t>
      </w:r>
      <w:r>
        <w:rPr>
          <w:sz w:val="28"/>
          <w:szCs w:val="28"/>
        </w:rPr>
        <w:t>где:</w:t>
      </w:r>
    </w:p>
    <w:p w14:paraId="26D9642E" w14:textId="77777777" w:rsidR="006D350E" w:rsidRDefault="006D350E" w:rsidP="006D350E">
      <w:pPr>
        <w:pStyle w:val="ConsPlusNormal"/>
        <w:ind w:firstLine="540"/>
        <w:jc w:val="both"/>
        <w:rPr>
          <w:sz w:val="28"/>
          <w:szCs w:val="28"/>
        </w:rPr>
      </w:pPr>
      <w:proofErr w:type="spellStart"/>
      <w:r>
        <w:rPr>
          <w:sz w:val="28"/>
          <w:szCs w:val="28"/>
        </w:rPr>
        <w:t>Апл</w:t>
      </w:r>
      <w:proofErr w:type="spellEnd"/>
      <w:r>
        <w:rPr>
          <w:sz w:val="28"/>
          <w:szCs w:val="28"/>
        </w:rPr>
        <w:t xml:space="preserve"> - арендная плата;</w:t>
      </w:r>
    </w:p>
    <w:p w14:paraId="7CE51252" w14:textId="77777777" w:rsidR="006D350E" w:rsidRDefault="006D350E" w:rsidP="006D350E">
      <w:pPr>
        <w:pStyle w:val="ConsPlusNormal"/>
        <w:ind w:firstLine="540"/>
        <w:jc w:val="both"/>
        <w:rPr>
          <w:sz w:val="28"/>
          <w:szCs w:val="28"/>
        </w:rPr>
      </w:pPr>
      <w:r>
        <w:rPr>
          <w:sz w:val="28"/>
          <w:szCs w:val="28"/>
        </w:rPr>
        <w:t>БС - балансовая стоимость арендованного муниципального имущества;</w:t>
      </w:r>
    </w:p>
    <w:p w14:paraId="7AFCDD47" w14:textId="77777777" w:rsidR="006D350E" w:rsidRDefault="006D350E" w:rsidP="006D350E">
      <w:pPr>
        <w:pStyle w:val="ConsPlusNormal"/>
        <w:ind w:firstLine="540"/>
        <w:jc w:val="both"/>
        <w:rPr>
          <w:sz w:val="28"/>
          <w:szCs w:val="28"/>
        </w:rPr>
      </w:pPr>
      <w:proofErr w:type="spellStart"/>
      <w:r>
        <w:rPr>
          <w:sz w:val="28"/>
          <w:szCs w:val="28"/>
        </w:rPr>
        <w:t>Квд</w:t>
      </w:r>
      <w:proofErr w:type="spellEnd"/>
      <w:r>
        <w:rPr>
          <w:sz w:val="28"/>
          <w:szCs w:val="28"/>
        </w:rPr>
        <w:t xml:space="preserve"> - коэффициент вида деятельности;</w:t>
      </w:r>
    </w:p>
    <w:p w14:paraId="51C1F8FC" w14:textId="77777777" w:rsidR="006D350E" w:rsidRDefault="006D350E" w:rsidP="006D350E">
      <w:pPr>
        <w:pStyle w:val="ConsPlusNormal"/>
        <w:ind w:firstLine="540"/>
        <w:jc w:val="both"/>
        <w:rPr>
          <w:sz w:val="28"/>
          <w:szCs w:val="28"/>
        </w:rPr>
      </w:pPr>
      <w:proofErr w:type="spellStart"/>
      <w:r>
        <w:rPr>
          <w:sz w:val="28"/>
          <w:szCs w:val="28"/>
        </w:rPr>
        <w:t>Квд</w:t>
      </w:r>
      <w:proofErr w:type="spellEnd"/>
      <w:r>
        <w:rPr>
          <w:sz w:val="28"/>
          <w:szCs w:val="28"/>
        </w:rPr>
        <w:t xml:space="preserve"> = 1,3 при использовании муниципального имущества для добычи нефти и газа;</w:t>
      </w:r>
    </w:p>
    <w:p w14:paraId="1979AFB2" w14:textId="77777777" w:rsidR="006D350E" w:rsidRDefault="006D350E" w:rsidP="006D350E">
      <w:pPr>
        <w:pStyle w:val="ConsPlusNormal"/>
        <w:ind w:firstLine="540"/>
        <w:jc w:val="both"/>
        <w:rPr>
          <w:sz w:val="28"/>
          <w:szCs w:val="28"/>
        </w:rPr>
      </w:pPr>
      <w:r>
        <w:rPr>
          <w:sz w:val="28"/>
          <w:szCs w:val="28"/>
        </w:rPr>
        <w:t>Ср - ставка рефинансирования, устанавливаемая Центральным банком Российской Федерации в текущий период времени;</w:t>
      </w:r>
    </w:p>
    <w:p w14:paraId="6C55F277" w14:textId="77777777" w:rsidR="006D350E" w:rsidRDefault="006D350E" w:rsidP="006D350E">
      <w:pPr>
        <w:pStyle w:val="ConsPlusNormal"/>
        <w:ind w:firstLine="540"/>
        <w:jc w:val="both"/>
        <w:rPr>
          <w:sz w:val="28"/>
          <w:szCs w:val="28"/>
        </w:rPr>
      </w:pPr>
      <w:proofErr w:type="spellStart"/>
      <w:r>
        <w:rPr>
          <w:sz w:val="28"/>
          <w:szCs w:val="28"/>
        </w:rPr>
        <w:t>Кндс</w:t>
      </w:r>
      <w:proofErr w:type="spellEnd"/>
      <w:r>
        <w:rPr>
          <w:sz w:val="28"/>
          <w:szCs w:val="28"/>
        </w:rPr>
        <w:t xml:space="preserve"> - коэффициент, учитывающий налог на добавленную стоимость.</w:t>
      </w:r>
    </w:p>
    <w:p w14:paraId="38439EEA" w14:textId="77777777" w:rsidR="006D350E" w:rsidRDefault="006D350E" w:rsidP="006D350E">
      <w:pPr>
        <w:pStyle w:val="ConsPlusNormal"/>
        <w:jc w:val="both"/>
        <w:rPr>
          <w:sz w:val="28"/>
          <w:szCs w:val="28"/>
        </w:rPr>
      </w:pPr>
    </w:p>
    <w:p w14:paraId="15344F34" w14:textId="77777777" w:rsidR="006D350E" w:rsidRDefault="006D350E" w:rsidP="006D350E">
      <w:pPr>
        <w:pStyle w:val="ConsPlusNormal"/>
        <w:jc w:val="center"/>
        <w:rPr>
          <w:sz w:val="28"/>
          <w:szCs w:val="28"/>
        </w:rPr>
      </w:pPr>
      <w:r>
        <w:rPr>
          <w:sz w:val="28"/>
          <w:szCs w:val="28"/>
        </w:rPr>
        <w:t xml:space="preserve">4. Расчет годовой арендной платы за пользование </w:t>
      </w:r>
    </w:p>
    <w:p w14:paraId="12CF295A" w14:textId="77777777" w:rsidR="006D350E" w:rsidRDefault="006D350E" w:rsidP="006D350E">
      <w:pPr>
        <w:pStyle w:val="ConsPlusNormal"/>
        <w:jc w:val="center"/>
        <w:rPr>
          <w:sz w:val="28"/>
          <w:szCs w:val="28"/>
        </w:rPr>
      </w:pPr>
      <w:r>
        <w:rPr>
          <w:sz w:val="28"/>
          <w:szCs w:val="28"/>
        </w:rPr>
        <w:t>энергетическими объектами, инженерными коммуникациями и сооружениями, находящимися в муниципальной собственности</w:t>
      </w:r>
    </w:p>
    <w:p w14:paraId="307222A9" w14:textId="77777777" w:rsidR="006D350E" w:rsidRDefault="006D350E" w:rsidP="006D350E">
      <w:pPr>
        <w:pStyle w:val="ConsPlusNormal"/>
        <w:ind w:firstLine="540"/>
        <w:jc w:val="both"/>
        <w:rPr>
          <w:sz w:val="28"/>
          <w:szCs w:val="28"/>
        </w:rPr>
      </w:pPr>
    </w:p>
    <w:p w14:paraId="25A87361" w14:textId="77777777" w:rsidR="006D350E" w:rsidRDefault="006D350E" w:rsidP="006D350E">
      <w:pPr>
        <w:pStyle w:val="ConsPlusNormal"/>
        <w:ind w:firstLine="540"/>
        <w:jc w:val="both"/>
        <w:rPr>
          <w:sz w:val="28"/>
          <w:szCs w:val="28"/>
        </w:rPr>
      </w:pPr>
      <w:r>
        <w:rPr>
          <w:sz w:val="28"/>
          <w:szCs w:val="28"/>
        </w:rPr>
        <w:t>4.1. При передаче в аренду электрических и магистральных тепловых сетей, объектов связи, газоснабжения и других инженерных коммуникаций</w:t>
      </w:r>
      <w:r w:rsidR="00F34B2C">
        <w:rPr>
          <w:sz w:val="28"/>
          <w:szCs w:val="28"/>
        </w:rPr>
        <w:t>,</w:t>
      </w:r>
      <w:r>
        <w:rPr>
          <w:sz w:val="28"/>
          <w:szCs w:val="28"/>
        </w:rPr>
        <w:t xml:space="preserve"> и сооружений специализированным организациям размер годовой арендной платы рассчитывается по следующей формуле:</w:t>
      </w:r>
    </w:p>
    <w:p w14:paraId="4A5F1CBD" w14:textId="77777777" w:rsidR="006D350E" w:rsidRDefault="006D350E" w:rsidP="006D350E">
      <w:pPr>
        <w:pStyle w:val="ConsPlusNormal"/>
        <w:ind w:firstLine="540"/>
        <w:jc w:val="both"/>
        <w:rPr>
          <w:sz w:val="28"/>
          <w:szCs w:val="28"/>
        </w:rPr>
      </w:pPr>
      <w:proofErr w:type="spellStart"/>
      <w:r>
        <w:rPr>
          <w:sz w:val="28"/>
          <w:szCs w:val="28"/>
        </w:rPr>
        <w:t>Ап</w:t>
      </w:r>
      <w:r w:rsidR="00F34B2C">
        <w:rPr>
          <w:sz w:val="28"/>
          <w:szCs w:val="28"/>
        </w:rPr>
        <w:t>л</w:t>
      </w:r>
      <w:proofErr w:type="spellEnd"/>
      <w:r w:rsidR="00F34B2C">
        <w:rPr>
          <w:sz w:val="28"/>
          <w:szCs w:val="28"/>
        </w:rPr>
        <w:t xml:space="preserve"> = </w:t>
      </w:r>
      <w:proofErr w:type="spellStart"/>
      <w:r w:rsidR="00F34B2C">
        <w:rPr>
          <w:sz w:val="28"/>
          <w:szCs w:val="28"/>
        </w:rPr>
        <w:t>Ам</w:t>
      </w:r>
      <w:proofErr w:type="spellEnd"/>
      <w:r w:rsidR="00F34B2C">
        <w:rPr>
          <w:sz w:val="28"/>
          <w:szCs w:val="28"/>
        </w:rPr>
        <w:t xml:space="preserve"> x П x (1 + </w:t>
      </w:r>
      <w:proofErr w:type="spellStart"/>
      <w:r w:rsidR="00F34B2C">
        <w:rPr>
          <w:sz w:val="28"/>
          <w:szCs w:val="28"/>
        </w:rPr>
        <w:t>Кндс</w:t>
      </w:r>
      <w:proofErr w:type="spellEnd"/>
      <w:r w:rsidR="00F34B2C">
        <w:rPr>
          <w:sz w:val="28"/>
          <w:szCs w:val="28"/>
        </w:rPr>
        <w:t xml:space="preserve">) x К2 х </w:t>
      </w:r>
      <w:r>
        <w:rPr>
          <w:sz w:val="28"/>
          <w:szCs w:val="28"/>
        </w:rPr>
        <w:t>Кл, где</w:t>
      </w:r>
    </w:p>
    <w:p w14:paraId="3DDE69F5" w14:textId="77777777" w:rsidR="006D350E" w:rsidRDefault="006D350E" w:rsidP="006D350E">
      <w:pPr>
        <w:pStyle w:val="ConsPlusNormal"/>
        <w:ind w:firstLine="540"/>
        <w:jc w:val="both"/>
        <w:rPr>
          <w:sz w:val="28"/>
          <w:szCs w:val="28"/>
        </w:rPr>
      </w:pPr>
      <w:proofErr w:type="spellStart"/>
      <w:r>
        <w:rPr>
          <w:sz w:val="28"/>
          <w:szCs w:val="28"/>
        </w:rPr>
        <w:t>Апл</w:t>
      </w:r>
      <w:proofErr w:type="spellEnd"/>
      <w:r>
        <w:rPr>
          <w:sz w:val="28"/>
          <w:szCs w:val="28"/>
        </w:rPr>
        <w:t xml:space="preserve"> - арендная плата;</w:t>
      </w:r>
    </w:p>
    <w:p w14:paraId="1893BA0B" w14:textId="77777777" w:rsidR="006D350E" w:rsidRDefault="006D350E" w:rsidP="006D350E">
      <w:pPr>
        <w:pStyle w:val="ConsPlusNormal"/>
        <w:ind w:firstLine="540"/>
        <w:jc w:val="both"/>
        <w:rPr>
          <w:sz w:val="28"/>
          <w:szCs w:val="28"/>
        </w:rPr>
      </w:pPr>
      <w:proofErr w:type="spellStart"/>
      <w:r>
        <w:rPr>
          <w:sz w:val="28"/>
          <w:szCs w:val="28"/>
        </w:rPr>
        <w:t>Ам</w:t>
      </w:r>
      <w:proofErr w:type="spellEnd"/>
      <w:r>
        <w:rPr>
          <w:sz w:val="28"/>
          <w:szCs w:val="28"/>
        </w:rPr>
        <w:t xml:space="preserve"> - годовая сумма амортизационных отчислений;</w:t>
      </w:r>
    </w:p>
    <w:p w14:paraId="7654E9E5" w14:textId="77777777" w:rsidR="006D350E" w:rsidRDefault="006D350E" w:rsidP="006D350E">
      <w:pPr>
        <w:pStyle w:val="ConsPlusNormal"/>
        <w:ind w:firstLine="540"/>
        <w:jc w:val="both"/>
        <w:rPr>
          <w:sz w:val="28"/>
          <w:szCs w:val="28"/>
        </w:rPr>
      </w:pPr>
      <w:r>
        <w:rPr>
          <w:sz w:val="28"/>
          <w:szCs w:val="28"/>
        </w:rPr>
        <w:t>П - процент отчисления (устанавливается равным 1%, или П = 0,01);</w:t>
      </w:r>
    </w:p>
    <w:p w14:paraId="329DF559" w14:textId="77777777" w:rsidR="006D350E" w:rsidRDefault="006D350E" w:rsidP="006D350E">
      <w:pPr>
        <w:pStyle w:val="ConsPlusNormal"/>
        <w:ind w:firstLine="540"/>
        <w:jc w:val="both"/>
        <w:rPr>
          <w:sz w:val="28"/>
          <w:szCs w:val="28"/>
        </w:rPr>
      </w:pPr>
      <w:proofErr w:type="spellStart"/>
      <w:r>
        <w:rPr>
          <w:sz w:val="28"/>
          <w:szCs w:val="28"/>
        </w:rPr>
        <w:lastRenderedPageBreak/>
        <w:t>Кндс</w:t>
      </w:r>
      <w:proofErr w:type="spellEnd"/>
      <w:r>
        <w:rPr>
          <w:sz w:val="28"/>
          <w:szCs w:val="28"/>
        </w:rPr>
        <w:t xml:space="preserve"> - коэффициент, учитывающий налог на добавленную стоимость;</w:t>
      </w:r>
    </w:p>
    <w:p w14:paraId="70DA143F" w14:textId="77777777" w:rsidR="006D350E" w:rsidRDefault="006D350E" w:rsidP="006D350E">
      <w:pPr>
        <w:pStyle w:val="ConsPlusNormal"/>
        <w:ind w:firstLine="540"/>
        <w:jc w:val="both"/>
        <w:rPr>
          <w:sz w:val="28"/>
          <w:szCs w:val="28"/>
        </w:rPr>
      </w:pPr>
      <w:r>
        <w:rPr>
          <w:sz w:val="28"/>
          <w:szCs w:val="28"/>
        </w:rPr>
        <w:t>К2 = 0,1 при передаче объектов централизованной системы горячего водоснабжения, холодного водоснабжения и (или) водоотведения, отдельных объектов таких систем (во всех остальных случаях К2 = 1);</w:t>
      </w:r>
    </w:p>
    <w:p w14:paraId="7947A893" w14:textId="77777777" w:rsidR="006D350E" w:rsidRDefault="006D350E" w:rsidP="006D350E">
      <w:pPr>
        <w:pStyle w:val="ConsPlusNormal"/>
        <w:ind w:firstLine="540"/>
        <w:jc w:val="both"/>
        <w:rPr>
          <w:sz w:val="28"/>
          <w:szCs w:val="28"/>
        </w:rPr>
      </w:pPr>
      <w:r>
        <w:rPr>
          <w:sz w:val="28"/>
          <w:szCs w:val="28"/>
        </w:rPr>
        <w:t>Кл - льготный коэффициент;</w:t>
      </w:r>
    </w:p>
    <w:p w14:paraId="4D1AFAA0" w14:textId="77777777" w:rsidR="006D350E" w:rsidRDefault="006D350E" w:rsidP="006D350E">
      <w:pPr>
        <w:pStyle w:val="ConsPlusNormal"/>
        <w:ind w:firstLine="540"/>
        <w:jc w:val="both"/>
        <w:rPr>
          <w:sz w:val="28"/>
          <w:szCs w:val="28"/>
        </w:rPr>
      </w:pPr>
      <w:r>
        <w:rPr>
          <w:sz w:val="28"/>
          <w:szCs w:val="28"/>
        </w:rPr>
        <w:t>Кл = 0,01 при предоставлении социально ориентированным некоммерческим организациям, субъектам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 в аренду неиспользуемого государственного имущества, входящего в перечень свободных площадей и незагруженных мощностей предприятий и организаций государственного и муниципального сектора, предлагаемых для передачи в аренду (лизинг) субъектам малого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на момент обращения, в течение первых двух лет, за исключением объектов, закрепленных на праве хозяйственного ведения за муниципальными унитарными предприятиями (во всех остальных случаях Кл = 1);</w:t>
      </w:r>
    </w:p>
    <w:p w14:paraId="02F42A21" w14:textId="4540CE79" w:rsidR="006D350E" w:rsidRDefault="006D350E" w:rsidP="00DD7F74">
      <w:pPr>
        <w:pStyle w:val="ConsPlusNormal"/>
        <w:rPr>
          <w:sz w:val="28"/>
          <w:szCs w:val="28"/>
        </w:rPr>
      </w:pPr>
      <w:r>
        <w:rPr>
          <w:sz w:val="28"/>
          <w:szCs w:val="28"/>
        </w:rPr>
        <w:t>5. Расчет почасовой арендной платы за пользование объектами муниципального нежилого фонда для проведения выставок, концертов, ярмарок, презентаций</w:t>
      </w:r>
    </w:p>
    <w:p w14:paraId="6C00E510" w14:textId="77777777" w:rsidR="006D350E" w:rsidRDefault="006D350E" w:rsidP="006D350E">
      <w:pPr>
        <w:pStyle w:val="ConsPlusNormal"/>
        <w:ind w:firstLine="540"/>
        <w:jc w:val="both"/>
        <w:rPr>
          <w:sz w:val="28"/>
          <w:szCs w:val="28"/>
        </w:rPr>
      </w:pPr>
      <w:r>
        <w:rPr>
          <w:sz w:val="28"/>
          <w:szCs w:val="28"/>
        </w:rPr>
        <w:t>5.1. Размер почасовой арендной платы за пользование объектами муниципального нежилого фонда для проведения выставок, концертов, ярмарок, презентаций и других единовременных мероприятий рассчитывается по следующей формуле:</w:t>
      </w:r>
    </w:p>
    <w:p w14:paraId="7960960A" w14:textId="77777777" w:rsidR="006D350E" w:rsidRDefault="006D350E" w:rsidP="006D350E">
      <w:pPr>
        <w:pStyle w:val="ConsPlusNormal"/>
        <w:ind w:firstLine="540"/>
        <w:jc w:val="both"/>
        <w:rPr>
          <w:sz w:val="28"/>
          <w:szCs w:val="28"/>
        </w:rPr>
      </w:pPr>
      <w:r>
        <w:rPr>
          <w:sz w:val="28"/>
          <w:szCs w:val="28"/>
        </w:rPr>
        <w:t xml:space="preserve">Алл = Сс / (365 x 24) x S x КЧ x </w:t>
      </w:r>
      <w:proofErr w:type="spellStart"/>
      <w:r>
        <w:rPr>
          <w:sz w:val="28"/>
          <w:szCs w:val="28"/>
        </w:rPr>
        <w:t>Ккп</w:t>
      </w:r>
      <w:proofErr w:type="spellEnd"/>
      <w:r>
        <w:rPr>
          <w:sz w:val="28"/>
          <w:szCs w:val="28"/>
        </w:rPr>
        <w:t xml:space="preserve"> x (1 + </w:t>
      </w:r>
      <w:proofErr w:type="spellStart"/>
      <w:r>
        <w:rPr>
          <w:sz w:val="28"/>
          <w:szCs w:val="28"/>
        </w:rPr>
        <w:t>Кндс</w:t>
      </w:r>
      <w:proofErr w:type="spellEnd"/>
      <w:r>
        <w:rPr>
          <w:sz w:val="28"/>
          <w:szCs w:val="28"/>
        </w:rPr>
        <w:t>), где:</w:t>
      </w:r>
    </w:p>
    <w:p w14:paraId="0968FEE3" w14:textId="77777777" w:rsidR="006D350E" w:rsidRDefault="006D350E" w:rsidP="006D350E">
      <w:pPr>
        <w:pStyle w:val="ConsPlusNormal"/>
        <w:ind w:firstLine="540"/>
        <w:jc w:val="both"/>
        <w:rPr>
          <w:sz w:val="28"/>
          <w:szCs w:val="28"/>
        </w:rPr>
      </w:pPr>
      <w:proofErr w:type="spellStart"/>
      <w:r>
        <w:rPr>
          <w:sz w:val="28"/>
          <w:szCs w:val="28"/>
        </w:rPr>
        <w:t>Апл</w:t>
      </w:r>
      <w:proofErr w:type="spellEnd"/>
      <w:r>
        <w:rPr>
          <w:sz w:val="28"/>
          <w:szCs w:val="28"/>
        </w:rPr>
        <w:t xml:space="preserve"> - арендная плата;</w:t>
      </w:r>
    </w:p>
    <w:p w14:paraId="1C070AAE" w14:textId="77777777" w:rsidR="006D350E" w:rsidRDefault="006D350E" w:rsidP="006D350E">
      <w:pPr>
        <w:pStyle w:val="ConsPlusNormal"/>
        <w:ind w:firstLine="540"/>
        <w:jc w:val="both"/>
        <w:rPr>
          <w:sz w:val="28"/>
          <w:szCs w:val="28"/>
        </w:rPr>
      </w:pPr>
      <w:r>
        <w:rPr>
          <w:sz w:val="28"/>
          <w:szCs w:val="28"/>
        </w:rPr>
        <w:t>Сс - размер стоимости нового строительства (одного квадратного метра общей площади), рассчитываемый организацией, специализирующейся на осуществлении ценообразования в строительной области с учетом изменения рыночной конъюнктуры, и утверждаемый Министерством земельных и имущественных отношений Республики Башкортостан;</w:t>
      </w:r>
    </w:p>
    <w:p w14:paraId="5531823C" w14:textId="77777777" w:rsidR="006D350E" w:rsidRDefault="006D350E" w:rsidP="006D350E">
      <w:pPr>
        <w:pStyle w:val="ConsPlusNormal"/>
        <w:ind w:firstLine="540"/>
        <w:jc w:val="both"/>
        <w:rPr>
          <w:sz w:val="28"/>
          <w:szCs w:val="28"/>
        </w:rPr>
      </w:pPr>
      <w:r>
        <w:rPr>
          <w:sz w:val="28"/>
          <w:szCs w:val="28"/>
        </w:rPr>
        <w:t>365 - количество дней в году;</w:t>
      </w:r>
    </w:p>
    <w:p w14:paraId="675E2D82" w14:textId="77777777" w:rsidR="006D350E" w:rsidRDefault="006D350E" w:rsidP="006D350E">
      <w:pPr>
        <w:pStyle w:val="ConsPlusNormal"/>
        <w:ind w:firstLine="540"/>
        <w:jc w:val="both"/>
        <w:rPr>
          <w:sz w:val="28"/>
          <w:szCs w:val="28"/>
        </w:rPr>
      </w:pPr>
      <w:r>
        <w:rPr>
          <w:sz w:val="28"/>
          <w:szCs w:val="28"/>
        </w:rPr>
        <w:t>24 - количество часов в сутках;</w:t>
      </w:r>
    </w:p>
    <w:p w14:paraId="2304BBC8" w14:textId="77777777" w:rsidR="006D350E" w:rsidRDefault="006D350E" w:rsidP="006D350E">
      <w:pPr>
        <w:pStyle w:val="ConsPlusNormal"/>
        <w:ind w:firstLine="540"/>
        <w:jc w:val="both"/>
        <w:rPr>
          <w:sz w:val="28"/>
          <w:szCs w:val="28"/>
        </w:rPr>
      </w:pPr>
      <w:r>
        <w:rPr>
          <w:sz w:val="28"/>
          <w:szCs w:val="28"/>
        </w:rPr>
        <w:t>S - общая площадь арендуемого объекта муниципального нежилого фонда;</w:t>
      </w:r>
    </w:p>
    <w:p w14:paraId="07A49C2F" w14:textId="77777777" w:rsidR="006D350E" w:rsidRDefault="006D350E" w:rsidP="006D350E">
      <w:pPr>
        <w:pStyle w:val="ConsPlusNormal"/>
        <w:ind w:firstLine="540"/>
        <w:jc w:val="both"/>
        <w:rPr>
          <w:sz w:val="28"/>
          <w:szCs w:val="28"/>
        </w:rPr>
      </w:pPr>
      <w:r>
        <w:rPr>
          <w:sz w:val="28"/>
          <w:szCs w:val="28"/>
        </w:rPr>
        <w:t>КЧ - количество часов аренды;</w:t>
      </w:r>
    </w:p>
    <w:p w14:paraId="51087736" w14:textId="77777777" w:rsidR="006D350E" w:rsidRDefault="006D350E" w:rsidP="006D350E">
      <w:pPr>
        <w:pStyle w:val="ConsPlusNormal"/>
        <w:ind w:firstLine="540"/>
        <w:jc w:val="both"/>
        <w:rPr>
          <w:sz w:val="28"/>
          <w:szCs w:val="28"/>
        </w:rPr>
      </w:pPr>
      <w:proofErr w:type="spellStart"/>
      <w:r>
        <w:rPr>
          <w:sz w:val="28"/>
          <w:szCs w:val="28"/>
        </w:rPr>
        <w:t>Ккп</w:t>
      </w:r>
      <w:proofErr w:type="spellEnd"/>
      <w:r>
        <w:rPr>
          <w:sz w:val="28"/>
          <w:szCs w:val="28"/>
        </w:rPr>
        <w:t xml:space="preserve"> - коэффициент категории пользователя:</w:t>
      </w:r>
    </w:p>
    <w:p w14:paraId="4CD23F0A" w14:textId="77777777" w:rsidR="006D350E" w:rsidRDefault="006D350E" w:rsidP="006D350E">
      <w:pPr>
        <w:pStyle w:val="ConsPlusNormal"/>
        <w:ind w:firstLine="540"/>
        <w:jc w:val="both"/>
        <w:rPr>
          <w:sz w:val="28"/>
          <w:szCs w:val="28"/>
        </w:rPr>
      </w:pPr>
      <w:r>
        <w:rPr>
          <w:sz w:val="28"/>
          <w:szCs w:val="28"/>
        </w:rPr>
        <w:t xml:space="preserve">а) </w:t>
      </w:r>
      <w:proofErr w:type="spellStart"/>
      <w:r>
        <w:rPr>
          <w:sz w:val="28"/>
          <w:szCs w:val="28"/>
        </w:rPr>
        <w:t>Ккп</w:t>
      </w:r>
      <w:proofErr w:type="spellEnd"/>
      <w:r>
        <w:rPr>
          <w:sz w:val="28"/>
          <w:szCs w:val="28"/>
        </w:rPr>
        <w:t xml:space="preserve"> = 0,01 при использовании объектов муниципального нежилого фонда под размещение:</w:t>
      </w:r>
    </w:p>
    <w:p w14:paraId="38C9361B" w14:textId="77777777" w:rsidR="006D350E" w:rsidRDefault="006D350E" w:rsidP="006D350E">
      <w:pPr>
        <w:pStyle w:val="ConsPlusNormal"/>
        <w:ind w:firstLine="540"/>
        <w:jc w:val="both"/>
        <w:rPr>
          <w:sz w:val="28"/>
          <w:szCs w:val="28"/>
        </w:rPr>
      </w:pPr>
      <w:r>
        <w:rPr>
          <w:sz w:val="28"/>
          <w:szCs w:val="28"/>
        </w:rPr>
        <w:t>государственными и муниципальными учреждениями;</w:t>
      </w:r>
    </w:p>
    <w:p w14:paraId="1A2D6AA0" w14:textId="77777777" w:rsidR="006D350E" w:rsidRDefault="006D350E" w:rsidP="006D350E">
      <w:pPr>
        <w:pStyle w:val="ConsPlusNormal"/>
        <w:ind w:firstLine="540"/>
        <w:jc w:val="both"/>
        <w:rPr>
          <w:sz w:val="28"/>
          <w:szCs w:val="28"/>
        </w:rPr>
      </w:pPr>
      <w:r>
        <w:rPr>
          <w:sz w:val="28"/>
          <w:szCs w:val="28"/>
        </w:rPr>
        <w:t>обществами и организациями инвалидов, ветеранов, общественных движений, партий, союзов, объединений, профсоюзов, общественно полезных фондов;</w:t>
      </w:r>
    </w:p>
    <w:p w14:paraId="5B60342C" w14:textId="77777777" w:rsidR="006D350E" w:rsidRDefault="006D350E" w:rsidP="006D350E">
      <w:pPr>
        <w:pStyle w:val="ConsPlusNormal"/>
        <w:ind w:firstLine="540"/>
        <w:jc w:val="both"/>
        <w:rPr>
          <w:sz w:val="28"/>
          <w:szCs w:val="28"/>
        </w:rPr>
      </w:pPr>
      <w:r>
        <w:rPr>
          <w:sz w:val="28"/>
          <w:szCs w:val="28"/>
        </w:rPr>
        <w:t xml:space="preserve">б) </w:t>
      </w:r>
      <w:proofErr w:type="spellStart"/>
      <w:r>
        <w:rPr>
          <w:sz w:val="28"/>
          <w:szCs w:val="28"/>
        </w:rPr>
        <w:t>Ккп</w:t>
      </w:r>
      <w:proofErr w:type="spellEnd"/>
      <w:r>
        <w:rPr>
          <w:sz w:val="28"/>
          <w:szCs w:val="28"/>
        </w:rPr>
        <w:t xml:space="preserve"> = 0,5 при использовании объектов муниципального нежилого фонда под размещение:</w:t>
      </w:r>
    </w:p>
    <w:p w14:paraId="14BE50BB" w14:textId="77777777" w:rsidR="006D350E" w:rsidRDefault="006D350E" w:rsidP="006D350E">
      <w:pPr>
        <w:pStyle w:val="ConsPlusNormal"/>
        <w:ind w:firstLine="540"/>
        <w:jc w:val="both"/>
        <w:rPr>
          <w:sz w:val="28"/>
          <w:szCs w:val="28"/>
        </w:rPr>
      </w:pPr>
      <w:r>
        <w:rPr>
          <w:sz w:val="28"/>
          <w:szCs w:val="28"/>
        </w:rPr>
        <w:t>территориальными органами федеральных органов исполнительной власти;</w:t>
      </w:r>
    </w:p>
    <w:p w14:paraId="642BDA1E" w14:textId="77777777" w:rsidR="006D350E" w:rsidRDefault="006D350E" w:rsidP="006D350E">
      <w:pPr>
        <w:pStyle w:val="ConsPlusNormal"/>
        <w:ind w:firstLine="540"/>
        <w:jc w:val="both"/>
        <w:rPr>
          <w:sz w:val="28"/>
          <w:szCs w:val="28"/>
        </w:rPr>
      </w:pPr>
      <w:r>
        <w:rPr>
          <w:sz w:val="28"/>
          <w:szCs w:val="28"/>
        </w:rPr>
        <w:t xml:space="preserve">некоммерческими организациями (общественно полезными фондами, </w:t>
      </w:r>
      <w:r>
        <w:rPr>
          <w:sz w:val="28"/>
          <w:szCs w:val="28"/>
        </w:rPr>
        <w:lastRenderedPageBreak/>
        <w:t>общественными организациями, их объединениями и т.п.);</w:t>
      </w:r>
    </w:p>
    <w:p w14:paraId="015B95FB" w14:textId="16832D4A" w:rsidR="006D350E" w:rsidRDefault="006D350E" w:rsidP="006D350E">
      <w:pPr>
        <w:pStyle w:val="ConsPlusNormal"/>
        <w:ind w:firstLine="540"/>
        <w:jc w:val="both"/>
        <w:rPr>
          <w:sz w:val="28"/>
          <w:szCs w:val="28"/>
        </w:rPr>
      </w:pPr>
      <w:r>
        <w:rPr>
          <w:sz w:val="28"/>
          <w:szCs w:val="28"/>
        </w:rPr>
        <w:t>выставок, ярмарок в муниципальном районе</w:t>
      </w:r>
      <w:r w:rsidR="00F22247">
        <w:rPr>
          <w:sz w:val="28"/>
          <w:szCs w:val="28"/>
        </w:rPr>
        <w:t xml:space="preserve"> </w:t>
      </w:r>
      <w:proofErr w:type="spellStart"/>
      <w:r w:rsidR="00F22247">
        <w:rPr>
          <w:sz w:val="28"/>
          <w:szCs w:val="28"/>
        </w:rPr>
        <w:t>Салаватский</w:t>
      </w:r>
      <w:proofErr w:type="spellEnd"/>
      <w:r>
        <w:rPr>
          <w:sz w:val="28"/>
          <w:szCs w:val="28"/>
        </w:rPr>
        <w:t xml:space="preserve"> район Республики Башкортостан для самозанятых граждан, субъектов малого и среднего предпринимательства, являющихся ремесленниками, мастерами ручного производства, промысловиками, занятыми в сфере изготовления предметов быта, этнической одежды, украшений, сувениров;</w:t>
      </w:r>
    </w:p>
    <w:p w14:paraId="319572EF" w14:textId="77777777" w:rsidR="006D350E" w:rsidRDefault="006D350E" w:rsidP="006D350E">
      <w:pPr>
        <w:pStyle w:val="ConsPlusNormal"/>
        <w:ind w:firstLine="540"/>
        <w:jc w:val="both"/>
        <w:rPr>
          <w:sz w:val="28"/>
          <w:szCs w:val="28"/>
        </w:rPr>
      </w:pPr>
      <w:r>
        <w:rPr>
          <w:sz w:val="28"/>
          <w:szCs w:val="28"/>
        </w:rPr>
        <w:t xml:space="preserve">в) </w:t>
      </w:r>
      <w:proofErr w:type="spellStart"/>
      <w:r>
        <w:rPr>
          <w:sz w:val="28"/>
          <w:szCs w:val="28"/>
        </w:rPr>
        <w:t>Ккп</w:t>
      </w:r>
      <w:proofErr w:type="spellEnd"/>
      <w:r>
        <w:rPr>
          <w:sz w:val="28"/>
          <w:szCs w:val="28"/>
        </w:rPr>
        <w:t xml:space="preserve"> = 1,0 при использовании объектов муниципального нежилого фонда прочими видами категорий пользователей, не вошедшими в настоящий перечень;</w:t>
      </w:r>
    </w:p>
    <w:p w14:paraId="4D670FDE" w14:textId="77777777" w:rsidR="006D350E" w:rsidRDefault="006D350E" w:rsidP="006D350E">
      <w:pPr>
        <w:pStyle w:val="ConsPlusNormal"/>
        <w:ind w:firstLine="540"/>
        <w:jc w:val="both"/>
        <w:rPr>
          <w:sz w:val="28"/>
          <w:szCs w:val="28"/>
        </w:rPr>
      </w:pPr>
      <w:proofErr w:type="spellStart"/>
      <w:r>
        <w:rPr>
          <w:sz w:val="28"/>
          <w:szCs w:val="28"/>
        </w:rPr>
        <w:t>Кндс</w:t>
      </w:r>
      <w:proofErr w:type="spellEnd"/>
      <w:r>
        <w:rPr>
          <w:sz w:val="28"/>
          <w:szCs w:val="28"/>
        </w:rPr>
        <w:t xml:space="preserve"> - коэффициент, учитывающий налог на добавленную стоимость.</w:t>
      </w:r>
    </w:p>
    <w:p w14:paraId="05D8A336" w14:textId="77777777" w:rsidR="006D350E" w:rsidRDefault="006D350E" w:rsidP="006D350E">
      <w:pPr>
        <w:pStyle w:val="ConsPlusNormal"/>
        <w:ind w:firstLine="540"/>
        <w:jc w:val="both"/>
        <w:rPr>
          <w:sz w:val="28"/>
          <w:szCs w:val="28"/>
        </w:rPr>
      </w:pPr>
    </w:p>
    <w:p w14:paraId="62FA0B75" w14:textId="77777777" w:rsidR="008442A9" w:rsidRDefault="008442A9"/>
    <w:sectPr w:rsidR="008442A9" w:rsidSect="00FB7703">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6"/>
    <w:multiLevelType w:val="multilevel"/>
    <w:tmpl w:val="00000006"/>
    <w:name w:val="WW8Num22"/>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shd w:val="clear" w:color="auto" w:fill="auto"/>
        <w:vertAlign w:val="baseline"/>
        <w:lang w:val="ru-RU" w:eastAsia="ru-RU" w:bidi="ru-RU"/>
      </w:rPr>
    </w:lvl>
    <w:lvl w:ilvl="1">
      <w:start w:val="1"/>
      <w:numFmt w:val="decimal"/>
      <w:lvlText w:val="%1.%2."/>
      <w:lvlJc w:val="left"/>
      <w:pPr>
        <w:tabs>
          <w:tab w:val="num" w:pos="709"/>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shd w:val="clear" w:color="auto" w:fill="auto"/>
        <w:vertAlign w:val="baseline"/>
        <w:lang w:val="ru-RU" w:eastAsia="ru-RU" w:bidi="ru-RU"/>
      </w:rPr>
    </w:lvl>
    <w:lvl w:ilvl="2">
      <w:start w:val="1"/>
      <w:numFmt w:val="decimal"/>
      <w:lvlText w:val="%1.%2.%3."/>
      <w:lvlJc w:val="left"/>
      <w:pPr>
        <w:tabs>
          <w:tab w:val="num" w:pos="709"/>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8"/>
        <w:szCs w:val="28"/>
        <w:u w:val="none"/>
        <w:shd w:val="clear" w:color="auto" w:fill="auto"/>
        <w:vertAlign w:val="baseline"/>
        <w:lang w:val="ru-RU" w:eastAsia="ru-RU" w:bidi="ru-RU"/>
      </w:r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 w15:restartNumberingAfterBreak="0">
    <w:nsid w:val="00DD44D7"/>
    <w:multiLevelType w:val="multilevel"/>
    <w:tmpl w:val="CB8E8C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797"/>
    <w:rsid w:val="0000107B"/>
    <w:rsid w:val="00112C03"/>
    <w:rsid w:val="00193AAF"/>
    <w:rsid w:val="002015AF"/>
    <w:rsid w:val="003F1B92"/>
    <w:rsid w:val="00413F22"/>
    <w:rsid w:val="00546000"/>
    <w:rsid w:val="0064050D"/>
    <w:rsid w:val="006B350B"/>
    <w:rsid w:val="006D350E"/>
    <w:rsid w:val="00757F44"/>
    <w:rsid w:val="00817890"/>
    <w:rsid w:val="008442A9"/>
    <w:rsid w:val="00927D83"/>
    <w:rsid w:val="009E2C0A"/>
    <w:rsid w:val="00BD7747"/>
    <w:rsid w:val="00C15797"/>
    <w:rsid w:val="00DA4E61"/>
    <w:rsid w:val="00DD7F74"/>
    <w:rsid w:val="00DE1AA6"/>
    <w:rsid w:val="00F1239A"/>
    <w:rsid w:val="00F22247"/>
    <w:rsid w:val="00F34B2C"/>
    <w:rsid w:val="00FB7703"/>
    <w:rsid w:val="00FC08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0F9CA"/>
  <w15:chartTrackingRefBased/>
  <w15:docId w15:val="{DBDE2EC1-103B-4E14-8E2C-BF0477A21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7747"/>
    <w:pPr>
      <w:spacing w:after="0" w:line="240"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D350E"/>
    <w:rPr>
      <w:color w:val="0563C1" w:themeColor="hyperlink"/>
      <w:u w:val="single"/>
    </w:rPr>
  </w:style>
  <w:style w:type="paragraph" w:styleId="3">
    <w:name w:val="Body Text Indent 3"/>
    <w:basedOn w:val="a"/>
    <w:link w:val="30"/>
    <w:uiPriority w:val="99"/>
    <w:unhideWhenUsed/>
    <w:rsid w:val="006D350E"/>
    <w:pPr>
      <w:widowControl w:val="0"/>
      <w:autoSpaceDE w:val="0"/>
      <w:autoSpaceDN w:val="0"/>
      <w:adjustRightInd w:val="0"/>
      <w:spacing w:after="120" w:line="300" w:lineRule="auto"/>
      <w:ind w:left="283" w:firstLine="780"/>
      <w:jc w:val="both"/>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uiPriority w:val="99"/>
    <w:rsid w:val="006D350E"/>
    <w:rPr>
      <w:rFonts w:ascii="Times New Roman" w:eastAsia="Times New Roman" w:hAnsi="Times New Roman" w:cs="Times New Roman"/>
      <w:sz w:val="16"/>
      <w:szCs w:val="16"/>
      <w:lang w:eastAsia="ru-RU"/>
    </w:rPr>
  </w:style>
  <w:style w:type="paragraph" w:customStyle="1" w:styleId="ConsPlusNormal">
    <w:name w:val="ConsPlusNormal"/>
    <w:rsid w:val="006D350E"/>
    <w:pPr>
      <w:widowControl w:val="0"/>
      <w:autoSpaceDE w:val="0"/>
      <w:autoSpaceDN w:val="0"/>
      <w:spacing w:after="0" w:line="240" w:lineRule="auto"/>
    </w:pPr>
    <w:rPr>
      <w:rFonts w:ascii="Times New Roman" w:eastAsiaTheme="minorEastAsia" w:hAnsi="Times New Roman" w:cs="Times New Roman"/>
      <w:sz w:val="24"/>
      <w:lang w:eastAsia="ru-RU"/>
    </w:rPr>
  </w:style>
  <w:style w:type="paragraph" w:styleId="a4">
    <w:name w:val="Balloon Text"/>
    <w:basedOn w:val="a"/>
    <w:link w:val="a5"/>
    <w:uiPriority w:val="99"/>
    <w:semiHidden/>
    <w:unhideWhenUsed/>
    <w:rsid w:val="00DE1AA6"/>
    <w:rPr>
      <w:rFonts w:ascii="Segoe UI" w:hAnsi="Segoe UI" w:cs="Segoe UI"/>
      <w:sz w:val="18"/>
      <w:szCs w:val="18"/>
    </w:rPr>
  </w:style>
  <w:style w:type="character" w:customStyle="1" w:styleId="a5">
    <w:name w:val="Текст выноски Знак"/>
    <w:basedOn w:val="a0"/>
    <w:link w:val="a4"/>
    <w:uiPriority w:val="99"/>
    <w:semiHidden/>
    <w:rsid w:val="00DE1AA6"/>
    <w:rPr>
      <w:rFonts w:ascii="Segoe UI" w:eastAsiaTheme="minorEastAsia" w:hAnsi="Segoe UI" w:cs="Segoe UI"/>
      <w:sz w:val="18"/>
      <w:szCs w:val="18"/>
      <w:lang w:eastAsia="ru-RU"/>
    </w:rPr>
  </w:style>
  <w:style w:type="paragraph" w:styleId="2">
    <w:name w:val="Body Text Indent 2"/>
    <w:basedOn w:val="a"/>
    <w:link w:val="20"/>
    <w:semiHidden/>
    <w:unhideWhenUsed/>
    <w:rsid w:val="00757F44"/>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semiHidden/>
    <w:rsid w:val="00757F44"/>
    <w:rPr>
      <w:rFonts w:ascii="Times New Roman" w:eastAsia="Times New Roman" w:hAnsi="Times New Roman" w:cs="Times New Roman"/>
      <w:sz w:val="24"/>
      <w:szCs w:val="24"/>
      <w:lang w:eastAsia="ru-RU"/>
    </w:rPr>
  </w:style>
  <w:style w:type="paragraph" w:styleId="a6">
    <w:name w:val="List Paragraph"/>
    <w:basedOn w:val="a"/>
    <w:uiPriority w:val="34"/>
    <w:qFormat/>
    <w:rsid w:val="00FB7703"/>
    <w:pPr>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264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E4443745DF9B1C532E25FCEC49285796775A9FE847A04C16AD3274E4B406F1066279D6969A8BD913A59726672H2U3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B9F9318ADAAEC9802DEFC3205F15466FB42E34EF8192A9096F8441BE626A7B9BC3D06D40E0C7429EE997AFBD4065A3CA7A4B44ABF3AFAED641Z4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B9F9318ADAAEC9802DEFC3205F15466FB42F38E58398A9096F8441BE626A7B9BC3D06D40E0C74194E097AFBD4065A3CA7A4B44ABF3AFAED641Z4L" TargetMode="External"/><Relationship Id="rId11" Type="http://schemas.openxmlformats.org/officeDocument/2006/relationships/hyperlink" Target="file:///C:\Users\DNS\Desktop\152-Poryadok-oformleniya-i-Metodika.docx" TargetMode="External"/><Relationship Id="rId5" Type="http://schemas.openxmlformats.org/officeDocument/2006/relationships/image" Target="media/image1.png"/><Relationship Id="rId10" Type="http://schemas.openxmlformats.org/officeDocument/2006/relationships/hyperlink" Target="file:///G:\&#1052;&#1086;&#1080;%20&#1044;&#1086;&#1082;&#1091;&#1084;&#1077;&#1085;&#1090;&#1099;\&#1057;&#1045;&#1057;&#1057;&#1048;&#1048;%202025\11%20%20&#1086;&#1082;&#1090;&#1103;&#1073;&#1088;&#1100;\&#1053;&#1086;&#1074;&#1072;&#1103;%20&#1084;&#1077;&#1090;&#1086;&#1076;&#1080;&#1082;&#1072;%202025%20(1).docx" TargetMode="External"/><Relationship Id="rId4" Type="http://schemas.openxmlformats.org/officeDocument/2006/relationships/webSettings" Target="webSettings.xml"/><Relationship Id="rId9" Type="http://schemas.openxmlformats.org/officeDocument/2006/relationships/hyperlink" Target="consultantplus://offline/ref=DAEAF5DE522AE67E388089374809F90F1D95B82CA9893AF6A54ED121E438FC70B5B068E8971420A5194CCEF3C44648F70EYAR8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11439</Words>
  <Characters>65208</Characters>
  <Application>Microsoft Office Word</Application>
  <DocSecurity>0</DocSecurity>
  <Lines>543</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win-10</cp:lastModifiedBy>
  <cp:revision>17</cp:revision>
  <cp:lastPrinted>2026-06-25T10:41:00Z</cp:lastPrinted>
  <dcterms:created xsi:type="dcterms:W3CDTF">2026-06-16T06:48:00Z</dcterms:created>
  <dcterms:modified xsi:type="dcterms:W3CDTF">2026-06-25T10:41:00Z</dcterms:modified>
</cp:coreProperties>
</file>